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A7" w:rsidRPr="00586609" w:rsidRDefault="00F513A7">
      <w:pPr>
        <w:widowControl w:val="0"/>
        <w:autoSpaceDE w:val="0"/>
        <w:autoSpaceDN w:val="0"/>
        <w:adjustRightInd w:val="0"/>
        <w:spacing w:after="0" w:line="1299" w:lineRule="exact"/>
        <w:rPr>
          <w:rFonts w:ascii="Times New Roman" w:hAnsi="Times New Roman"/>
          <w:kern w:val="0"/>
          <w:sz w:val="24"/>
          <w:szCs w:val="24"/>
        </w:rPr>
      </w:pPr>
      <w:r w:rsidRPr="00586609">
        <w:rPr>
          <w:rFonts w:ascii="Times New Roman" w:hAnsi="Times New Roman"/>
          <w:kern w:val="0"/>
          <w:sz w:val="24"/>
          <w:szCs w:val="24"/>
        </w:rPr>
        <w:t xml:space="preserve"> </w:t>
      </w:r>
      <w:r w:rsidR="00D27886" w:rsidRPr="00D27886">
        <w:rPr>
          <w:noProof/>
        </w:rPr>
        <w:pict>
          <v:rect id="Rectangle 2" o:spid="_x0000_s1026" style="position:absolute;margin-left:159.4pt;margin-top:28.3pt;width:49.5pt;height:59.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" o:allowincell="f" filled="f" stroked="f" strokeweight="0">
            <v:textbox inset="0,0,0,0">
              <w:txbxContent>
                <w:p w:rsidR="00830065" w:rsidRDefault="008300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628650" cy="752475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</w:p>
    <w:p w:rsidR="00EA737F" w:rsidRPr="00586609" w:rsidRDefault="00EA737F" w:rsidP="00EA737F">
      <w:pPr>
        <w:pStyle w:val="Uvuenotijeloteksta"/>
        <w:ind w:firstLine="0"/>
      </w:pPr>
      <w:r w:rsidRPr="00586609">
        <w:t xml:space="preserve">Na temelju članka </w:t>
      </w:r>
      <w:r w:rsidRPr="00586609">
        <w:rPr>
          <w:color w:val="000000" w:themeColor="text1"/>
        </w:rPr>
        <w:t xml:space="preserve">45. Zakona o proračunu („Narodne novine“ broj 144/21) </w:t>
      </w:r>
      <w:r w:rsidRPr="00586609">
        <w:t xml:space="preserve">te članka 31. stavka 1. točke </w:t>
      </w:r>
      <w:r w:rsidRPr="00586609">
        <w:rPr>
          <w:color w:val="000000" w:themeColor="text1"/>
        </w:rPr>
        <w:t>4</w:t>
      </w:r>
      <w:r w:rsidRPr="00586609">
        <w:t xml:space="preserve">. Statuta Općine Trpinja (“Službeni vjesnik” Vukovarsko-srijemske županije, broj 11/13, 3/18, 3/20 i 4/21), </w:t>
      </w:r>
      <w:r w:rsidRPr="001C3B91">
        <w:t>Općins</w:t>
      </w:r>
      <w:r w:rsidR="00D817C7" w:rsidRPr="001C3B91">
        <w:t xml:space="preserve">ko vijeće Općine Trpinja na </w:t>
      </w:r>
      <w:r w:rsidR="009B3FC2">
        <w:t>2</w:t>
      </w:r>
      <w:r w:rsidR="00E91FBD">
        <w:t xml:space="preserve">. sjednici </w:t>
      </w:r>
      <w:r w:rsidR="00D817C7" w:rsidRPr="001C3B91">
        <w:t>održanoj dana</w:t>
      </w:r>
      <w:r w:rsidR="00E91FBD">
        <w:t xml:space="preserve"> 30. listopada</w:t>
      </w:r>
      <w:r w:rsidR="00590D76">
        <w:t xml:space="preserve"> </w:t>
      </w:r>
      <w:r w:rsidRPr="001C3B91">
        <w:t>202</w:t>
      </w:r>
      <w:r w:rsidR="006A1A97">
        <w:t>5</w:t>
      </w:r>
      <w:r w:rsidRPr="001C3B91">
        <w:t>. godine, donosi</w:t>
      </w:r>
    </w:p>
    <w:p w:rsidR="00EA737F" w:rsidRPr="00586609" w:rsidRDefault="00EA737F" w:rsidP="00EA737F">
      <w:pPr>
        <w:pStyle w:val="Uvuenotijeloteksta"/>
      </w:pPr>
    </w:p>
    <w:p w:rsidR="00EA737F" w:rsidRPr="00586609" w:rsidRDefault="00EA737F" w:rsidP="005B5BE3">
      <w:pPr>
        <w:tabs>
          <w:tab w:val="center" w:pos="2557"/>
        </w:tabs>
        <w:spacing w:line="27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>O D L U K U</w:t>
      </w:r>
    </w:p>
    <w:p w:rsidR="00EA737F" w:rsidRPr="00586609" w:rsidRDefault="00EA737F" w:rsidP="005B5BE3">
      <w:pPr>
        <w:tabs>
          <w:tab w:val="center" w:pos="2557"/>
        </w:tabs>
        <w:spacing w:line="27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donošenju </w:t>
      </w:r>
      <w:r w:rsidR="005B5BE3" w:rsidRPr="005866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Izmjena i dopuna </w:t>
      </w: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>Proračuna Općine Trpinja</w:t>
      </w:r>
    </w:p>
    <w:p w:rsidR="00EA737F" w:rsidRPr="00586609" w:rsidRDefault="00EA737F" w:rsidP="005B5BE3">
      <w:pPr>
        <w:tabs>
          <w:tab w:val="center" w:pos="2557"/>
        </w:tabs>
        <w:spacing w:line="27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>za 202</w:t>
      </w:r>
      <w:r w:rsidR="006A1A9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>. god</w:t>
      </w:r>
      <w:r w:rsidR="005B5BE3" w:rsidRPr="00586609">
        <w:rPr>
          <w:rFonts w:ascii="Times New Roman" w:hAnsi="Times New Roman"/>
          <w:b/>
          <w:color w:val="000000" w:themeColor="text1"/>
          <w:sz w:val="24"/>
          <w:szCs w:val="24"/>
        </w:rPr>
        <w:t>inu</w:t>
      </w:r>
    </w:p>
    <w:p w:rsidR="004E0B38" w:rsidRDefault="005B5BE3" w:rsidP="00586609">
      <w:pPr>
        <w:tabs>
          <w:tab w:val="center" w:pos="2557"/>
        </w:tabs>
        <w:spacing w:line="270" w:lineRule="exact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(</w:t>
      </w:r>
      <w:r w:rsidR="00DB7A54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0966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>Rebalans Proračuna za 202</w:t>
      </w:r>
      <w:r w:rsidR="006A1A97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>.)</w:t>
      </w:r>
    </w:p>
    <w:p w:rsidR="00586609" w:rsidRPr="00586609" w:rsidRDefault="00586609" w:rsidP="00586609">
      <w:pPr>
        <w:tabs>
          <w:tab w:val="center" w:pos="2557"/>
        </w:tabs>
        <w:spacing w:line="270" w:lineRule="exact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817B5" w:rsidRPr="00586609" w:rsidRDefault="004E0B38" w:rsidP="004E0B38">
      <w:pPr>
        <w:tabs>
          <w:tab w:val="center" w:pos="2557"/>
        </w:tabs>
        <w:spacing w:line="270" w:lineRule="exact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66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</w:t>
      </w:r>
      <w:r w:rsidR="00F817B5" w:rsidRPr="00586609">
        <w:rPr>
          <w:rFonts w:ascii="Times New Roman" w:hAnsi="Times New Roman"/>
          <w:b/>
          <w:color w:val="000000" w:themeColor="text1"/>
          <w:sz w:val="24"/>
          <w:szCs w:val="24"/>
        </w:rPr>
        <w:t>Članak 1.</w:t>
      </w:r>
    </w:p>
    <w:p w:rsidR="00EA737F" w:rsidRPr="00586609" w:rsidRDefault="00EA737F" w:rsidP="004E0B38">
      <w:pPr>
        <w:spacing w:line="15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13A7" w:rsidRPr="00586609" w:rsidRDefault="004E0B38" w:rsidP="004E0B3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Ovim </w:t>
      </w:r>
      <w:r w:rsidR="00DB7A5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>. Izmjena</w:t>
      </w:r>
      <w:r w:rsidR="000B1733">
        <w:rPr>
          <w:rFonts w:ascii="Times New Roman" w:hAnsi="Times New Roman"/>
          <w:color w:val="000000" w:themeColor="text1"/>
          <w:sz w:val="24"/>
          <w:szCs w:val="24"/>
        </w:rPr>
        <w:t>ma</w:t>
      </w:r>
      <w:r w:rsidR="00CA3C70"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 i dop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>unama</w:t>
      </w:r>
      <w:r w:rsidR="00CA3C70"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37F" w:rsidRPr="00586609">
        <w:rPr>
          <w:rFonts w:ascii="Times New Roman" w:hAnsi="Times New Roman"/>
          <w:color w:val="000000" w:themeColor="text1"/>
          <w:sz w:val="24"/>
          <w:szCs w:val="24"/>
        </w:rPr>
        <w:t>Proračun</w:t>
      </w:r>
      <w:r w:rsidR="00CA3C70" w:rsidRPr="0058660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A737F"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 Općine Trpinja za 2</w:t>
      </w:r>
      <w:r w:rsidR="00CA3C70" w:rsidRPr="00586609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2F54A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A3C70"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. godinu </w:t>
      </w:r>
      <w:r w:rsidR="00EA737F" w:rsidRPr="0058660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„Službeni vjesnik“ </w:t>
      </w:r>
      <w:r w:rsidRPr="00FE6D92">
        <w:rPr>
          <w:rFonts w:ascii="Times New Roman" w:hAnsi="Times New Roman"/>
          <w:color w:val="000000" w:themeColor="text1"/>
          <w:sz w:val="24"/>
          <w:szCs w:val="24"/>
        </w:rPr>
        <w:t>Vuk</w:t>
      </w:r>
      <w:r w:rsidR="00590D76" w:rsidRPr="00FE6D92">
        <w:rPr>
          <w:rFonts w:ascii="Times New Roman" w:hAnsi="Times New Roman"/>
          <w:color w:val="000000" w:themeColor="text1"/>
          <w:sz w:val="24"/>
          <w:szCs w:val="24"/>
        </w:rPr>
        <w:t>ovarsko-srijemske županije broj</w:t>
      </w:r>
      <w:r w:rsidR="00601405" w:rsidRPr="00FE6D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6D92" w:rsidRPr="00FE6D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154D5" w:rsidRPr="00FE6D92">
        <w:rPr>
          <w:rFonts w:ascii="Times New Roman" w:hAnsi="Times New Roman"/>
          <w:color w:val="000000" w:themeColor="text1"/>
          <w:sz w:val="24"/>
          <w:szCs w:val="24"/>
        </w:rPr>
        <w:t>9/24</w:t>
      </w:r>
      <w:r w:rsidRPr="00FE6D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A737F" w:rsidRPr="00FE6D92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F817B5" w:rsidRPr="00FE6D92">
        <w:rPr>
          <w:rFonts w:ascii="Times New Roman" w:hAnsi="Times New Roman"/>
          <w:color w:val="000000" w:themeColor="text1"/>
          <w:sz w:val="24"/>
          <w:szCs w:val="24"/>
        </w:rPr>
        <w:t>daljnjem tekstu:</w:t>
      </w:r>
      <w:r w:rsidR="000B1733" w:rsidRPr="00FE6D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D92">
        <w:rPr>
          <w:rFonts w:ascii="Times New Roman" w:hAnsi="Times New Roman"/>
          <w:color w:val="000000" w:themeColor="text1"/>
          <w:sz w:val="24"/>
          <w:szCs w:val="24"/>
        </w:rPr>
        <w:t xml:space="preserve">I. Izmjene i dopune </w:t>
      </w:r>
      <w:r w:rsidR="00F817B5" w:rsidRPr="00FE6D92">
        <w:rPr>
          <w:rFonts w:ascii="Times New Roman" w:hAnsi="Times New Roman"/>
          <w:color w:val="000000" w:themeColor="text1"/>
          <w:sz w:val="24"/>
          <w:szCs w:val="24"/>
        </w:rPr>
        <w:t>Proračun</w:t>
      </w:r>
      <w:r w:rsidRPr="00FE6D9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F817B5" w:rsidRPr="00FE6D92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FE6D92">
        <w:rPr>
          <w:rFonts w:ascii="Times New Roman" w:hAnsi="Times New Roman"/>
          <w:color w:val="000000" w:themeColor="text1"/>
          <w:sz w:val="24"/>
          <w:szCs w:val="24"/>
        </w:rPr>
        <w:t>mijenja se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 proračun za tekuću 202</w:t>
      </w:r>
      <w:r w:rsidR="002F54A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>. proračunsku godinu</w:t>
      </w:r>
      <w:r w:rsidR="0048084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13A7" w:rsidRPr="00586609" w:rsidRDefault="00F513A7" w:rsidP="004E0B3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color w:val="000000" w:themeColor="text1"/>
          <w:kern w:val="0"/>
          <w:sz w:val="24"/>
          <w:szCs w:val="24"/>
        </w:rPr>
      </w:pPr>
    </w:p>
    <w:p w:rsidR="004E0B38" w:rsidRDefault="004E0B38" w:rsidP="004E0B38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Ove </w:t>
      </w:r>
      <w:r w:rsidR="00AB397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>. Izmjene i dopune Proračuna sastoje se od plana za tekuću 202</w:t>
      </w:r>
      <w:r w:rsidR="002F54A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86609">
        <w:rPr>
          <w:rFonts w:ascii="Times New Roman" w:hAnsi="Times New Roman"/>
          <w:color w:val="000000" w:themeColor="text1"/>
          <w:sz w:val="24"/>
          <w:szCs w:val="24"/>
        </w:rPr>
        <w:t xml:space="preserve">. proračunsku godinu i sadrže opći </w:t>
      </w:r>
      <w:r w:rsidRPr="00C00BBB">
        <w:rPr>
          <w:rFonts w:ascii="Times New Roman" w:hAnsi="Times New Roman"/>
          <w:color w:val="000000" w:themeColor="text1"/>
          <w:sz w:val="24"/>
          <w:szCs w:val="24"/>
        </w:rPr>
        <w:t>i posebni dio te obrazloženje izmjena i dopuna proračuna</w:t>
      </w:r>
      <w:r w:rsidR="00B62871" w:rsidRPr="00C00BBB">
        <w:rPr>
          <w:rFonts w:ascii="Times New Roman" w:hAnsi="Times New Roman"/>
          <w:color w:val="000000" w:themeColor="text1"/>
          <w:sz w:val="24"/>
          <w:szCs w:val="24"/>
        </w:rPr>
        <w:t>, uz napomenu da je Proračun konsolidiran sa financijskim planom Proračunskog korisnika</w:t>
      </w:r>
      <w:r w:rsidR="00C00B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13A7" w:rsidRPr="00586609" w:rsidRDefault="00F513A7" w:rsidP="004E0B38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/>
          <w:kern w:val="0"/>
          <w:sz w:val="24"/>
          <w:szCs w:val="24"/>
        </w:rPr>
      </w:pPr>
      <w:r w:rsidRPr="00586609">
        <w:rPr>
          <w:rFonts w:ascii="Times New Roman" w:hAnsi="Times New Roman"/>
          <w:kern w:val="0"/>
          <w:sz w:val="24"/>
          <w:szCs w:val="24"/>
        </w:rPr>
        <w:tab/>
      </w:r>
    </w:p>
    <w:p w:rsidR="00F513A7" w:rsidRPr="00586609" w:rsidRDefault="00F513A7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kern w:val="0"/>
          <w:sz w:val="24"/>
          <w:szCs w:val="24"/>
        </w:rPr>
      </w:pPr>
    </w:p>
    <w:p w:rsidR="00F513A7" w:rsidRPr="00586609" w:rsidRDefault="00586609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kern w:val="0"/>
          <w:sz w:val="24"/>
          <w:szCs w:val="24"/>
        </w:rPr>
      </w:pPr>
      <w:r w:rsidRPr="00586609">
        <w:rPr>
          <w:rFonts w:ascii="Times New Roman" w:hAnsi="Times New Roman"/>
          <w:b/>
          <w:bCs/>
          <w:kern w:val="0"/>
          <w:sz w:val="24"/>
          <w:szCs w:val="24"/>
        </w:rPr>
        <w:t>I. OPĆI DIO</w:t>
      </w:r>
      <w:r w:rsidR="00F513A7" w:rsidRPr="00586609">
        <w:rPr>
          <w:rFonts w:ascii="Times New Roman" w:hAnsi="Times New Roman"/>
          <w:kern w:val="0"/>
          <w:sz w:val="24"/>
          <w:szCs w:val="24"/>
        </w:rPr>
        <w:tab/>
      </w:r>
    </w:p>
    <w:p w:rsidR="00F513A7" w:rsidRPr="00586609" w:rsidRDefault="00F513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kern w:val="0"/>
          <w:sz w:val="24"/>
          <w:szCs w:val="24"/>
        </w:rPr>
      </w:pPr>
    </w:p>
    <w:p w:rsidR="00F513A7" w:rsidRPr="00586609" w:rsidRDefault="001B179E" w:rsidP="00F817B5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Č</w:t>
      </w:r>
      <w:r w:rsidR="00F817B5" w:rsidRPr="00586609">
        <w:rPr>
          <w:rFonts w:ascii="Times New Roman" w:hAnsi="Times New Roman"/>
          <w:b/>
          <w:kern w:val="0"/>
          <w:sz w:val="24"/>
          <w:szCs w:val="24"/>
        </w:rPr>
        <w:t>lanak 2.</w:t>
      </w:r>
    </w:p>
    <w:p w:rsidR="00F513A7" w:rsidRPr="00586609" w:rsidRDefault="00F513A7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kern w:val="0"/>
          <w:sz w:val="24"/>
          <w:szCs w:val="24"/>
        </w:rPr>
      </w:pPr>
    </w:p>
    <w:p w:rsidR="00F513A7" w:rsidRPr="00586609" w:rsidRDefault="00F513A7" w:rsidP="0058660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kern w:val="0"/>
          <w:sz w:val="24"/>
          <w:szCs w:val="24"/>
        </w:rPr>
      </w:pPr>
      <w:r w:rsidRPr="00586609">
        <w:rPr>
          <w:rFonts w:ascii="Times New Roman" w:hAnsi="Times New Roman"/>
          <w:kern w:val="0"/>
          <w:sz w:val="24"/>
          <w:szCs w:val="24"/>
        </w:rPr>
        <w:tab/>
      </w:r>
      <w:r w:rsidRPr="00586609">
        <w:rPr>
          <w:rFonts w:ascii="Times New Roman" w:hAnsi="Times New Roman"/>
          <w:kern w:val="0"/>
          <w:sz w:val="24"/>
          <w:szCs w:val="24"/>
        </w:rPr>
        <w:tab/>
      </w:r>
    </w:p>
    <w:p w:rsidR="00586609" w:rsidRPr="00586609" w:rsidRDefault="00586609" w:rsidP="00586609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586609">
        <w:rPr>
          <w:color w:val="000000" w:themeColor="text1"/>
        </w:rPr>
        <w:t>Opći dio proračuna sadrži:</w:t>
      </w:r>
    </w:p>
    <w:p w:rsidR="00586609" w:rsidRPr="00586609" w:rsidRDefault="00586609" w:rsidP="00586609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586609">
        <w:rPr>
          <w:color w:val="000000" w:themeColor="text1"/>
        </w:rPr>
        <w:t>– sažetak Računa prihoda i rashoda i Računa financiranja</w:t>
      </w:r>
    </w:p>
    <w:p w:rsidR="00586609" w:rsidRPr="00586609" w:rsidRDefault="00586609" w:rsidP="00586609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586609">
        <w:rPr>
          <w:color w:val="000000" w:themeColor="text1"/>
        </w:rPr>
        <w:t>– račun prihoda i rashoda i Račun financiranja</w:t>
      </w:r>
    </w:p>
    <w:p w:rsidR="00586609" w:rsidRPr="00586609" w:rsidRDefault="000B1733" w:rsidP="000B1733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586609">
        <w:rPr>
          <w:color w:val="000000" w:themeColor="text1"/>
        </w:rPr>
        <w:t>–</w:t>
      </w:r>
      <w:r w:rsidR="00995AE2">
        <w:rPr>
          <w:color w:val="000000" w:themeColor="text1"/>
        </w:rPr>
        <w:t xml:space="preserve"> </w:t>
      </w:r>
      <w:r w:rsidR="00586609" w:rsidRPr="00586609">
        <w:rPr>
          <w:color w:val="000000" w:themeColor="text1"/>
        </w:rPr>
        <w:t>preneseni višak/preneseni manjak i višegodišnji plan uravnoteženja</w:t>
      </w:r>
    </w:p>
    <w:p w:rsidR="00586609" w:rsidRDefault="00586609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kern w:val="0"/>
          <w:sz w:val="24"/>
          <w:szCs w:val="24"/>
        </w:rPr>
      </w:pPr>
    </w:p>
    <w:p w:rsidR="00586609" w:rsidRDefault="00586609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kern w:val="0"/>
          <w:sz w:val="24"/>
          <w:szCs w:val="24"/>
        </w:rPr>
      </w:pPr>
    </w:p>
    <w:p w:rsidR="00995AE2" w:rsidRPr="00995AE2" w:rsidRDefault="00995AE2" w:rsidP="00995AE2">
      <w:pPr>
        <w:widowControl w:val="0"/>
        <w:tabs>
          <w:tab w:val="left" w:pos="3239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A. RAČUN PRIHODA I RASHODA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995AE2" w:rsidRPr="00995AE2" w:rsidRDefault="00995AE2" w:rsidP="00995AE2">
      <w:pPr>
        <w:widowControl w:val="0"/>
        <w:tabs>
          <w:tab w:val="left" w:pos="0"/>
          <w:tab w:val="left" w:pos="615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 Naziv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230"/>
          <w:tab w:val="left" w:pos="1812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4"/>
          <w:szCs w:val="1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510"/>
          <w:tab w:val="left" w:pos="4168"/>
          <w:tab w:val="left" w:pos="6202"/>
          <w:tab w:val="left" w:pos="7892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20"/>
          <w:szCs w:val="20"/>
        </w:rPr>
        <w:t>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Prihodi poslovanja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5.670.425,00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169.532,00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5.839.957,00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102,99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510"/>
          <w:tab w:val="left" w:pos="4475"/>
          <w:tab w:val="left" w:pos="6876"/>
          <w:tab w:val="left" w:pos="8199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20"/>
          <w:szCs w:val="20"/>
        </w:rPr>
        <w:t>7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Prihodi od prodaje nefinancijske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995AE2" w:rsidRPr="00995AE2" w:rsidRDefault="00995AE2" w:rsidP="00995AE2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510"/>
          <w:tab w:val="left" w:pos="4168"/>
          <w:tab w:val="left" w:pos="6202"/>
          <w:tab w:val="left" w:pos="7892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Rashodi poslovanja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3.552.125,00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236.242,00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3.788.367,00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106,65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510"/>
          <w:tab w:val="left" w:pos="4168"/>
          <w:tab w:val="left" w:pos="6250"/>
          <w:tab w:val="left" w:pos="7892"/>
          <w:tab w:val="left" w:pos="964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Rashodi za nabavu nefinancijske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2.490.300,00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-90.000,00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2.400.300,00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96,39</w:t>
      </w:r>
    </w:p>
    <w:p w:rsidR="00995AE2" w:rsidRPr="00995AE2" w:rsidRDefault="00995AE2" w:rsidP="00995AE2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6"/>
          <w:szCs w:val="1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4283"/>
          <w:tab w:val="left" w:pos="6326"/>
          <w:tab w:val="left" w:pos="8005"/>
          <w:tab w:val="left" w:pos="96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Razlika - višak/manjak ((6 + 7) - (3 + 4))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-347.000,00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23.290,00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-323.710,00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93,29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411090" w:rsidRDefault="00995AE2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4"/>
          <w:szCs w:val="24"/>
        </w:rPr>
        <w:tab/>
      </w:r>
    </w:p>
    <w:p w:rsidR="00411090" w:rsidRDefault="00411090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</w:p>
    <w:p w:rsidR="00411090" w:rsidRDefault="00411090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</w:p>
    <w:p w:rsidR="00411090" w:rsidRDefault="00411090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</w:p>
    <w:p w:rsidR="00411090" w:rsidRDefault="00411090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</w:p>
    <w:p w:rsidR="00411090" w:rsidRDefault="00411090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</w:p>
    <w:p w:rsidR="00995AE2" w:rsidRPr="00995AE2" w:rsidRDefault="00995AE2" w:rsidP="00995AE2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B. RAČUN FINANCIRANJA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995AE2" w:rsidRPr="00995AE2" w:rsidRDefault="00995AE2" w:rsidP="00995AE2">
      <w:pPr>
        <w:widowControl w:val="0"/>
        <w:tabs>
          <w:tab w:val="left" w:pos="0"/>
          <w:tab w:val="left" w:pos="615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 Naziv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230"/>
          <w:tab w:val="left" w:pos="1812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2"/>
          <w:szCs w:val="1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510"/>
          <w:tab w:val="left" w:pos="4353"/>
          <w:tab w:val="left" w:pos="6876"/>
          <w:tab w:val="left" w:pos="8077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20"/>
          <w:szCs w:val="20"/>
        </w:rPr>
        <w:t>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Primici od financijske imovine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995AE2" w:rsidRPr="00995AE2" w:rsidRDefault="00995AE2" w:rsidP="00995AE2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color w:val="000000"/>
          <w:kern w:val="0"/>
          <w:sz w:val="20"/>
          <w:szCs w:val="20"/>
        </w:rPr>
        <w:t>zaduživanja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8"/>
          <w:szCs w:val="1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4357"/>
          <w:tab w:val="left" w:pos="6878"/>
          <w:tab w:val="left" w:pos="8079"/>
          <w:tab w:val="left" w:pos="952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Neto financiranje (8 - 5)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411090" w:rsidRDefault="00411090" w:rsidP="00995AE2">
      <w:pPr>
        <w:widowControl w:val="0"/>
        <w:tabs>
          <w:tab w:val="left" w:pos="0"/>
          <w:tab w:val="left" w:pos="4993"/>
          <w:tab w:val="left" w:pos="6842"/>
          <w:tab w:val="left" w:pos="871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411090" w:rsidRDefault="00411090" w:rsidP="00995AE2">
      <w:pPr>
        <w:widowControl w:val="0"/>
        <w:tabs>
          <w:tab w:val="left" w:pos="0"/>
          <w:tab w:val="left" w:pos="4993"/>
          <w:tab w:val="left" w:pos="6842"/>
          <w:tab w:val="left" w:pos="871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411090" w:rsidRPr="00411090" w:rsidRDefault="00411090" w:rsidP="0041109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090">
        <w:rPr>
          <w:rFonts w:ascii="Arial" w:hAnsi="Arial" w:cs="Arial"/>
          <w:b/>
          <w:bCs/>
          <w:sz w:val="24"/>
          <w:szCs w:val="24"/>
        </w:rPr>
        <w:t>C. PRENESENI VIŠAK ILI PRENESENI MANJAK I VIŠEGODIŠNJI PLAN</w:t>
      </w:r>
    </w:p>
    <w:p w:rsidR="00411090" w:rsidRPr="00411090" w:rsidRDefault="00411090" w:rsidP="004110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1090">
        <w:rPr>
          <w:rFonts w:ascii="Arial" w:hAnsi="Arial" w:cs="Arial"/>
          <w:b/>
          <w:bCs/>
          <w:sz w:val="24"/>
          <w:szCs w:val="24"/>
        </w:rPr>
        <w:t>URAVNOTEŽENJA</w:t>
      </w:r>
    </w:p>
    <w:p w:rsidR="00411090" w:rsidRPr="00411090" w:rsidRDefault="00411090" w:rsidP="00411090">
      <w:pPr>
        <w:widowControl w:val="0"/>
        <w:tabs>
          <w:tab w:val="left" w:pos="0"/>
          <w:tab w:val="left" w:pos="4049"/>
          <w:tab w:val="left" w:pos="6094"/>
          <w:tab w:val="left" w:pos="7764"/>
          <w:tab w:val="left" w:pos="94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411090">
        <w:rPr>
          <w:rFonts w:ascii="Arial" w:hAnsi="Arial" w:cs="Arial"/>
          <w:color w:val="000000"/>
          <w:kern w:val="0"/>
          <w:sz w:val="24"/>
          <w:szCs w:val="24"/>
        </w:rPr>
        <w:t>Ukupno prihodi i primici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6.042.425,00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169.532,00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6.211.957,00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102,81</w:t>
      </w:r>
    </w:p>
    <w:p w:rsidR="00411090" w:rsidRPr="00411090" w:rsidRDefault="00411090" w:rsidP="0041109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411090" w:rsidRPr="00411090" w:rsidRDefault="00411090" w:rsidP="00411090">
      <w:pPr>
        <w:widowControl w:val="0"/>
        <w:tabs>
          <w:tab w:val="left" w:pos="0"/>
          <w:tab w:val="left" w:pos="4984"/>
          <w:tab w:val="left" w:pos="6149"/>
          <w:tab w:val="left" w:pos="8019"/>
          <w:tab w:val="left" w:pos="97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411090">
        <w:rPr>
          <w:rFonts w:ascii="Arial" w:hAnsi="Arial" w:cs="Arial"/>
          <w:color w:val="000000"/>
          <w:kern w:val="0"/>
          <w:sz w:val="24"/>
          <w:szCs w:val="24"/>
        </w:rPr>
        <w:t>Višak/manjak prihoda iz prethodnih godina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0,00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-23.290,00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-23.290,00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0,00</w:t>
      </w:r>
    </w:p>
    <w:p w:rsidR="00411090" w:rsidRPr="00411090" w:rsidRDefault="00411090" w:rsidP="0041109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411090" w:rsidRPr="00411090" w:rsidRDefault="00411090" w:rsidP="00411090">
      <w:pPr>
        <w:widowControl w:val="0"/>
        <w:tabs>
          <w:tab w:val="left" w:pos="0"/>
          <w:tab w:val="left" w:pos="4051"/>
          <w:tab w:val="left" w:pos="6097"/>
          <w:tab w:val="left" w:pos="7767"/>
          <w:tab w:val="left" w:pos="94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411090">
        <w:rPr>
          <w:rFonts w:ascii="Arial" w:hAnsi="Arial" w:cs="Arial"/>
          <w:color w:val="000000"/>
          <w:kern w:val="0"/>
          <w:sz w:val="24"/>
          <w:szCs w:val="24"/>
        </w:rPr>
        <w:t>Sveukupno prihodi i primici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6.042.425,00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146.242,00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6.188.667,00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102,42</w:t>
      </w:r>
    </w:p>
    <w:p w:rsidR="00411090" w:rsidRPr="00411090" w:rsidRDefault="00411090" w:rsidP="0041109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411090" w:rsidRPr="00411090" w:rsidRDefault="00411090" w:rsidP="00411090">
      <w:pPr>
        <w:widowControl w:val="0"/>
        <w:tabs>
          <w:tab w:val="left" w:pos="0"/>
          <w:tab w:val="left" w:pos="4053"/>
          <w:tab w:val="left" w:pos="6098"/>
          <w:tab w:val="left" w:pos="7768"/>
          <w:tab w:val="left" w:pos="94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411090">
        <w:rPr>
          <w:rFonts w:ascii="Arial" w:hAnsi="Arial" w:cs="Arial"/>
          <w:color w:val="000000"/>
          <w:kern w:val="0"/>
          <w:sz w:val="24"/>
          <w:szCs w:val="24"/>
        </w:rPr>
        <w:t>Ukupno rashodi i izdaci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6.042.425,00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146.242,00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6.188.667,00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102,42</w:t>
      </w:r>
    </w:p>
    <w:p w:rsidR="00411090" w:rsidRPr="00411090" w:rsidRDefault="00411090" w:rsidP="0041109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411090" w:rsidP="00411090">
      <w:pPr>
        <w:widowControl w:val="0"/>
        <w:tabs>
          <w:tab w:val="left" w:pos="0"/>
          <w:tab w:val="left" w:pos="4993"/>
          <w:tab w:val="left" w:pos="6842"/>
          <w:tab w:val="left" w:pos="871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411090">
        <w:rPr>
          <w:rFonts w:ascii="Arial" w:hAnsi="Arial" w:cs="Arial"/>
          <w:b/>
          <w:bCs/>
          <w:color w:val="000000"/>
          <w:kern w:val="0"/>
          <w:sz w:val="24"/>
          <w:szCs w:val="24"/>
        </w:rPr>
        <w:t>Višak/Manjak + Neto financiranje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0,00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0,00</w:t>
      </w:r>
      <w:r w:rsidRPr="00411090">
        <w:rPr>
          <w:rFonts w:ascii="Arial" w:hAnsi="Arial" w:cs="Arial"/>
          <w:kern w:val="0"/>
          <w:sz w:val="24"/>
          <w:szCs w:val="24"/>
        </w:rPr>
        <w:tab/>
      </w:r>
      <w:r w:rsidRPr="00411090">
        <w:rPr>
          <w:rFonts w:ascii="Arial" w:hAnsi="Arial" w:cs="Arial"/>
          <w:color w:val="000000"/>
          <w:kern w:val="0"/>
          <w:sz w:val="24"/>
          <w:szCs w:val="24"/>
        </w:rPr>
        <w:t>0,00</w:t>
      </w:r>
      <w:r w:rsidR="00995AE2" w:rsidRPr="00995AE2">
        <w:rPr>
          <w:rFonts w:ascii="Arial" w:hAnsi="Arial" w:cs="Arial"/>
          <w:kern w:val="0"/>
          <w:sz w:val="16"/>
          <w:szCs w:val="16"/>
        </w:rPr>
        <w:tab/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32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A. RAČUN PRIHODA I RASHODA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Naziv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230"/>
          <w:tab w:val="left" w:pos="2248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poslovanja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5.670.425,00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169.532,00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5.839.957,00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102,99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od poreza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722.200,00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726.600,00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100,61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5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722.200,00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726.600,00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100,61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611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Porez na dohodak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650.000,00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654.400,00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100,68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613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Porezi na imovinu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614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Porezi na robu i usluge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Pomoći iz inozemstva i od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4.264.965,00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151.202,00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4.416.167,00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103,55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subjekata unutar općeg proračuna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402"/>
          <w:tab w:val="left" w:pos="6498"/>
          <w:tab w:val="left" w:pos="8122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1.534.000,00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1.630.000,00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106,26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402"/>
          <w:tab w:val="left" w:pos="6498"/>
          <w:tab w:val="left" w:pos="8122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2.730.965,00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55.202,00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2.786.167,00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102,02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633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proračunu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2.695.550,00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-1.489.760,00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1.205.790,00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44,73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izvanproračunskim korisnicima iz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drugih proračuna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42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634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od izvanproračunskih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24.900,00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16.960,00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41.860,00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168,11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korisnika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5074"/>
          <w:tab w:val="left" w:pos="6145"/>
          <w:tab w:val="left" w:pos="8021"/>
          <w:tab w:val="left" w:pos="98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635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izravnanja za decentralizirane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1.527.000,00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1.527.000,00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funkcije i fiskalnog izravnavanja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636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proračunskim korisnicima iz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10.515,00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1.002,00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11.517,00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109,53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proračuna koji im nije nadležan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421"/>
          <w:tab w:val="left" w:pos="8021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638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iz državnog proračuna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1.534.000,00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1.630.000,00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106,26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temeljem prijenosa EU sredstava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od imovine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386.900,00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394.900,00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102,07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35.800,00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35.800,00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42Prihodi od spomeničke rente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5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350.400,00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358.400,00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102,28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641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od financijske imovine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642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od nefinancijske imovine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386.100,00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394.100,00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102,07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od upravnih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266.660,00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2.930,00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269.590,00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101,10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administrativnih pristojbi, pristojbi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po posebnim propisima i naknada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78.360,00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2.930,00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81.290,00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103,74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186.900,00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186.900,00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651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Upravne i administrativne pristojbe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652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po posebnim propisima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83.260,00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2.930,00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86.190,00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103,52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653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Komunalni doprinosi i naknade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182.000,00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182.000,00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od prodaje proizvoda i robe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110,34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te pruženih usluga i prihodi od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donacija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61Donacije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133,33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661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od prodaje proizvoda i robe te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pruženih usluga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663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Donacije od pravnih i fizičkih osoba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133,33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izvan općeg proračuna te povrat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donacija i kapitalnih pomoći po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protestiranim jamstvima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Kazne, upravne mjere i ostali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681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Kazne i upravne mjere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4"/>
          <w:szCs w:val="1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od prodaje nefinancijske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Prihodi od prodaje </w:t>
      </w:r>
      <w:proofErr w:type="spellStart"/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neproizvedene</w:t>
      </w:r>
      <w:proofErr w:type="spellEnd"/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71Prihodi od prodaje ili zamjene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nefinancijske imovine i naknade s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naslova osiguranja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711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od prodaje materijalne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imovine - prirodnih bogatstava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4171"/>
          <w:tab w:val="left" w:pos="6200"/>
          <w:tab w:val="left" w:pos="7891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</w:rPr>
        <w:t>Ukupno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5.695.425,00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169.532,00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5.864.957,00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102,98</w:t>
      </w:r>
    </w:p>
    <w:p w:rsidR="00995AE2" w:rsidRPr="00995AE2" w:rsidRDefault="00995AE2" w:rsidP="00411090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3.552.125,00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236.242,00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3.788.367,00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106,65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310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zaposlene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867.700,00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127.910,00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995.610,00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114,74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560.800,00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577.800,00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103,03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5107"/>
          <w:tab w:val="left" w:pos="6750"/>
          <w:tab w:val="left" w:pos="8626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283.200,00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93.300,00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376.500,00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132,94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23.700,00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17.090,00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40.790,00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172,11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310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311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Plaće (Bruto)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716.712,00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109.218,00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825.930,00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115,24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312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Ostali rashodi za zaposlene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32.300,00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32.300,00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313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Doprinosi na plaće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118.688,00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18.692,00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137.380,00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115,75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2.162.625,00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102.932,00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2.265.557,00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104,76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397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465.800,00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151.140,00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616.940,00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132,45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39.600,00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42.600,00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82.200,00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207,58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42Prihodi od spomeničke rente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438"/>
          <w:tab w:val="left" w:pos="8273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522.660,00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-63.880,00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458.780,00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87,78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4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65.800,00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-34.300,00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31.500,00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47,87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402"/>
          <w:tab w:val="left" w:pos="6598"/>
          <w:tab w:val="left" w:pos="8122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1.059.065,00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4.372,00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1.063.437,00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100,41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61Donacije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133,33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321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Naknade troškova zaposlenima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34.380,00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3.790,00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38.170,00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111,02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64"/>
          <w:tab w:val="left" w:pos="8186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148.815,00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-6.828,00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141.987,00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95,41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421"/>
          <w:tab w:val="left" w:pos="8021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1.862.470,00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92.260,00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1.954.730,00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104,95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324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Naknade troškova osobama izvan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radnog odnosa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116.260,00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13.710,00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129.970,00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111,79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630"/>
          <w:tab w:val="left" w:pos="8297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Financijski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-600,00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97,27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5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95,00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538"/>
          <w:tab w:val="left" w:pos="8827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464"/>
          <w:tab w:val="left" w:pos="8407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342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Kamate za primljene kredite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88,89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zajmove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697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343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Ostali financijski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13.400,00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103,08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Pomoći dane u inozemstvo i unutar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općeg proračuna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363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drugom proračunu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lastRenderedPageBreak/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izvanproračunskim korisnicima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37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građanima i kućanstvima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166.000,00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103,61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 temelju osiguranja i druge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140,00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5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163.000,00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102,52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53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372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Ostale naknade građanima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166.000,00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172.000,00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103,61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kućanstvima iz proračuna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329.900,00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329.900,00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18.500,00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18.500,00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311.400,00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329.400,00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329.400,00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383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Kazne, penali i naknade štete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4"/>
          <w:szCs w:val="1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2.490.300,00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-90.000,00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2.400.300,00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96,39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Rashodi za nabavu </w:t>
      </w:r>
      <w:proofErr w:type="spellStart"/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neproizvedene</w:t>
      </w:r>
      <w:proofErr w:type="spellEnd"/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71Prihodi od prodaje ili zamjene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nefinancijske imovine i naknade s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naslova osiguranja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411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Materijalna imovina - prirodna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bogatstva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2.484.300,00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-90.000,00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2.394.300,00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96,38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754"/>
          <w:tab w:val="left" w:pos="6397"/>
          <w:tab w:val="left" w:pos="8273"/>
          <w:tab w:val="left" w:pos="94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150.260,00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152.260,00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7.613,00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5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16.200,00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93,83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5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96,55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402"/>
          <w:tab w:val="left" w:pos="6337"/>
          <w:tab w:val="left" w:pos="8122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1.185.000,00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-178.000,00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84,98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827.100,00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33.740,00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860.840,00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104,08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71Prihodi od prodaje ili zamjene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nefinancijske imovine i naknade s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naslova osiguranja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438"/>
          <w:tab w:val="left" w:pos="8273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81Namjenski primici od zaduživanja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-92.000,00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73,49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243"/>
          <w:tab w:val="left" w:pos="8021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2.396.000,00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-248.000,00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2.148.000,00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89,65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83.300,00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180.300,00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216,45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5074"/>
          <w:tab w:val="left" w:pos="6421"/>
          <w:tab w:val="left" w:pos="8297"/>
          <w:tab w:val="left" w:pos="98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423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Prijevozna sredstva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42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426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Nematerijalna proizvedena imovina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4171"/>
          <w:tab w:val="left" w:pos="6200"/>
          <w:tab w:val="left" w:pos="7891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</w:rPr>
        <w:t>Ukupno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6.042.425,00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146.242,00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6.188.667,00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102,42</w:t>
      </w:r>
    </w:p>
    <w:p w:rsidR="00995AE2" w:rsidRPr="00995AE2" w:rsidRDefault="00995AE2" w:rsidP="00411090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28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Rashodi prema funkcijskoj klasifikaciji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995AE2" w:rsidRPr="00995AE2" w:rsidRDefault="00995AE2" w:rsidP="00995AE2">
      <w:pPr>
        <w:widowControl w:val="0"/>
        <w:tabs>
          <w:tab w:val="left" w:pos="0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Brojčana oznaka i naziv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230"/>
          <w:tab w:val="left" w:pos="2278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81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Opće javne usluge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502.350,00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68.800,00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571.150,00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Opće javne usluge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502.350,00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68.800,00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571.150,00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113,70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Javni red i sigurnost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44.100,00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4.440,00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48.540,00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110,07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Javni red i sigurnost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44.100,00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4.440,00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48.540,00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110,07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Ekonomski poslovi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2.143.000,00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-91.000,00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2.052.000,00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95,75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Ekonomski poslovi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2.139.000,00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-91.000,00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2.048.000,00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95,75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042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Poljoprivreda, šumarstvo, ribarstvo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lov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Zaštita okoliša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123.800,00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26.400,00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150.200,00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121,32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Zaštita okoliša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123.800,00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26.400,00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150.200,00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121,32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464"/>
          <w:tab w:val="left" w:pos="8021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Usluge unapređenja stanovanja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1.566.900,00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-3.040,00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1.563.860,00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99,81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zajednice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464"/>
          <w:tab w:val="left" w:pos="8021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Usluge unapređenja stanovanja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1.566.900,00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-3.040,00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1.563.860,00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99,81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zajednice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Rekreacija, kultura i religija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622.000,00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642.000,00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103,22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Rekreacija, kultura i religija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622.000,00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642.000,00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103,22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09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Obrazovanje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453.075,00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48.642,00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501.717,00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110,74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09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Obrazovanje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453.075,00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48.642,00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501.717,00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110,74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Socijalna zaštita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587.200,00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659.200,00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112,26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10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Socijalna zaštita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587.200,00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659.200,00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112,26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4171"/>
          <w:tab w:val="left" w:pos="6200"/>
          <w:tab w:val="left" w:pos="7891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  <w:sectPr w:rsidR="00995AE2" w:rsidRPr="00995AE2" w:rsidSect="00995AE2">
          <w:footerReference w:type="default" r:id="rId9"/>
          <w:pgSz w:w="11905" w:h="16837"/>
          <w:pgMar w:top="566" w:right="566" w:bottom="566" w:left="1133" w:header="720" w:footer="720" w:gutter="0"/>
          <w:cols w:space="720"/>
          <w:noEndnote/>
        </w:sectPr>
      </w:pPr>
      <w:r w:rsidRPr="00995AE2">
        <w:rPr>
          <w:rFonts w:ascii="Arial" w:hAnsi="Arial" w:cs="Arial"/>
          <w:b/>
          <w:bCs/>
          <w:color w:val="000000"/>
          <w:kern w:val="0"/>
        </w:rPr>
        <w:t>Ukupno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6.042.425,00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146.242,00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6.188.667,00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102,42</w:t>
      </w:r>
    </w:p>
    <w:p w:rsidR="00995AE2" w:rsidRPr="00995AE2" w:rsidRDefault="00995AE2" w:rsidP="00411090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995AE2">
        <w:rPr>
          <w:rFonts w:ascii="Arial" w:hAnsi="Arial" w:cs="Arial"/>
          <w:kern w:val="0"/>
          <w:sz w:val="16"/>
          <w:szCs w:val="16"/>
        </w:rPr>
        <w:lastRenderedPageBreak/>
        <w:tab/>
      </w:r>
    </w:p>
    <w:p w:rsidR="00995AE2" w:rsidRPr="00995AE2" w:rsidRDefault="00995AE2" w:rsidP="00995AE2">
      <w:pPr>
        <w:widowControl w:val="0"/>
        <w:tabs>
          <w:tab w:val="left" w:pos="30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Rashodi prema izvorima financiranja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995AE2" w:rsidRPr="00995AE2" w:rsidRDefault="00995AE2" w:rsidP="00995AE2">
      <w:pPr>
        <w:widowControl w:val="0"/>
        <w:tabs>
          <w:tab w:val="left" w:pos="0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Brojčana oznaka i naziv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228"/>
          <w:tab w:val="left" w:pos="2278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81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1.072.300,00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319.400,00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1.391.700,00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11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Opći prihodi 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1.072.300,00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319.400,00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1.391.700,00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129,79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421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55.800,00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99.800,00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178,85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42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31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Vlastiti prihodi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55.800,00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44.000,00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99.800,00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178,85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616.360,00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-68.360,00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548.000,00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88,91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od spomeničke rente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43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Ostali prihodi za posebne namjene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615.660,00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-68.360,00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547.300,00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88,90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3.916.965,00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-59.798,00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3.857.167,00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98,47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243"/>
          <w:tab w:val="left" w:pos="8021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51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Pomoći EU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1.534.000,00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-119.000,00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1.415.000,00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92,24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301"/>
          <w:tab w:val="left" w:pos="6421"/>
          <w:tab w:val="left" w:pos="8021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52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Ostale pomoći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2.382.965,00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59.202,00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2.442.167,00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102,48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6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Donacije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133,33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61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Donacije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9.000,00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133,33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Prihodi od prodaje ili zamjene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nefinancijske imovine i naknade s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naslova osiguranja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71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Prihodi od prodaje ili zamjene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nefinancijske imovine i naknade s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naslova osiguranja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Namjenski primici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-92.000,00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73,49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81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Namjenski primici od zaduživanja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-92.000,00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255.000,00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73,49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4171"/>
          <w:tab w:val="left" w:pos="6200"/>
          <w:tab w:val="left" w:pos="7891"/>
          <w:tab w:val="left" w:pos="952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</w:rPr>
        <w:t>Ukupno rashodi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6.042.425,00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146.242,00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6.188.667,00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</w:rPr>
        <w:t>102,42</w:t>
      </w:r>
    </w:p>
    <w:p w:rsidR="00995AE2" w:rsidRPr="00995AE2" w:rsidRDefault="00995AE2" w:rsidP="00411090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360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4"/>
          <w:szCs w:val="24"/>
        </w:rPr>
        <w:t>B. RAČUN FINANCIRANJA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995AE2" w:rsidRPr="00995AE2" w:rsidRDefault="00995AE2" w:rsidP="00995AE2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Naziv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230"/>
          <w:tab w:val="left" w:pos="2248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20"/>
          <w:szCs w:val="20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8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Primici od financijske imovine i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zaduživanja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84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Primici od zaduživanja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995AE2" w:rsidRPr="00995AE2" w:rsidRDefault="00995AE2" w:rsidP="00995AE2">
      <w:pPr>
        <w:widowControl w:val="0"/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81Namjenski primici od zaduživanja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995AE2" w:rsidRPr="00995AE2" w:rsidRDefault="00995AE2" w:rsidP="00995AE2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color w:val="000000"/>
          <w:kern w:val="0"/>
          <w:sz w:val="16"/>
          <w:szCs w:val="16"/>
        </w:rPr>
        <w:t>842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Primljeni krediti i zajmovi od kreditnih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347.000,00</w:t>
      </w:r>
      <w:r w:rsidRPr="00995AE2">
        <w:rPr>
          <w:rFonts w:ascii="Arial" w:hAnsi="Arial" w:cs="Arial"/>
          <w:kern w:val="0"/>
          <w:sz w:val="24"/>
          <w:szCs w:val="24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i ostalih financijskih institucija u</w:t>
      </w:r>
    </w:p>
    <w:p w:rsidR="00995AE2" w:rsidRPr="00995AE2" w:rsidRDefault="00995AE2" w:rsidP="00995AE2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995AE2">
        <w:rPr>
          <w:rFonts w:ascii="Arial" w:hAnsi="Arial" w:cs="Arial"/>
          <w:kern w:val="0"/>
          <w:sz w:val="16"/>
          <w:szCs w:val="16"/>
        </w:rPr>
        <w:tab/>
      </w:r>
      <w:r w:rsidRPr="00995AE2">
        <w:rPr>
          <w:rFonts w:ascii="Arial" w:hAnsi="Arial" w:cs="Arial"/>
          <w:color w:val="000000"/>
          <w:kern w:val="0"/>
          <w:sz w:val="16"/>
          <w:szCs w:val="16"/>
        </w:rPr>
        <w:t>javnom sektoru</w:t>
      </w:r>
    </w:p>
    <w:p w:rsidR="00995AE2" w:rsidRPr="00995AE2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DB7A54" w:rsidRDefault="00995AE2" w:rsidP="00995AE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995AE2">
        <w:rPr>
          <w:rFonts w:ascii="Arial" w:hAnsi="Arial" w:cs="Arial"/>
          <w:b/>
          <w:bCs/>
          <w:color w:val="000000"/>
          <w:kern w:val="0"/>
        </w:rPr>
        <w:t>Ukupno primici</w:t>
      </w:r>
    </w:p>
    <w:p w:rsidR="00AE6B5D" w:rsidRPr="00DB7A54" w:rsidRDefault="00AE6B5D" w:rsidP="00DB7A5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411090" w:rsidRDefault="00411090" w:rsidP="00411090">
      <w:pPr>
        <w:widowControl w:val="0"/>
        <w:tabs>
          <w:tab w:val="left" w:pos="323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</w:p>
    <w:p w:rsidR="001C4DBD" w:rsidRDefault="00010B85" w:rsidP="00411090">
      <w:pPr>
        <w:widowControl w:val="0"/>
        <w:tabs>
          <w:tab w:val="left" w:pos="3239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kern w:val="0"/>
          <w:sz w:val="24"/>
          <w:szCs w:val="24"/>
        </w:rPr>
      </w:pPr>
      <w:r w:rsidRPr="00010B85">
        <w:rPr>
          <w:rFonts w:ascii="Arial" w:hAnsi="Arial" w:cs="Arial"/>
          <w:kern w:val="0"/>
          <w:sz w:val="24"/>
          <w:szCs w:val="24"/>
        </w:rPr>
        <w:tab/>
      </w:r>
    </w:p>
    <w:p w:rsidR="001C4DBD" w:rsidRDefault="001C4DBD" w:rsidP="00B10FB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kern w:val="0"/>
          <w:sz w:val="24"/>
          <w:szCs w:val="24"/>
        </w:rPr>
      </w:pPr>
    </w:p>
    <w:p w:rsidR="00F513A7" w:rsidRDefault="00F513A7" w:rsidP="009B497C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kern w:val="0"/>
          <w:sz w:val="26"/>
          <w:szCs w:val="26"/>
        </w:rPr>
      </w:pPr>
      <w:r>
        <w:rPr>
          <w:rFonts w:ascii="Arial" w:hAnsi="Arial" w:cs="Arial"/>
          <w:b/>
          <w:bCs/>
          <w:kern w:val="0"/>
          <w:sz w:val="26"/>
          <w:szCs w:val="26"/>
        </w:rPr>
        <w:t>II. POSEBNI DIO</w:t>
      </w:r>
    </w:p>
    <w:p w:rsidR="00E83056" w:rsidRDefault="00E83056" w:rsidP="00E8305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kern w:val="0"/>
          <w:sz w:val="24"/>
          <w:szCs w:val="24"/>
        </w:rPr>
      </w:pPr>
    </w:p>
    <w:p w:rsidR="0017026D" w:rsidRPr="00071B55" w:rsidRDefault="0017026D" w:rsidP="0017026D">
      <w:pPr>
        <w:widowControl w:val="0"/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6D0102">
        <w:rPr>
          <w:rFonts w:ascii="Times New Roman" w:hAnsi="Times New Roman"/>
          <w:b/>
          <w:kern w:val="0"/>
          <w:sz w:val="24"/>
          <w:szCs w:val="24"/>
        </w:rPr>
        <w:t>Članak 3.</w:t>
      </w:r>
    </w:p>
    <w:p w:rsidR="002264D4" w:rsidRDefault="002264D4" w:rsidP="0017026D">
      <w:pPr>
        <w:widowControl w:val="0"/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kern w:val="0"/>
          <w:sz w:val="24"/>
          <w:szCs w:val="24"/>
        </w:rPr>
      </w:pPr>
    </w:p>
    <w:p w:rsidR="002264D4" w:rsidRDefault="00071B55" w:rsidP="00071B55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Open Sans" w:hAnsi="Open Sans"/>
          <w:color w:val="000000" w:themeColor="text1"/>
          <w:sz w:val="21"/>
          <w:szCs w:val="21"/>
        </w:rPr>
      </w:pPr>
      <w:r w:rsidRPr="00071B55">
        <w:rPr>
          <w:rFonts w:ascii="Open Sans CE" w:hAnsi="Open Sans CE"/>
          <w:color w:val="000000" w:themeColor="text1"/>
          <w:sz w:val="21"/>
          <w:szCs w:val="21"/>
        </w:rPr>
        <w:t xml:space="preserve">Posebni dio proračuna sastoji se od plana rashoda i izdataka proračuna </w:t>
      </w:r>
      <w:r>
        <w:rPr>
          <w:rFonts w:ascii="Open Sans CE" w:hAnsi="Open Sans CE"/>
          <w:color w:val="000000" w:themeColor="text1"/>
          <w:sz w:val="21"/>
          <w:szCs w:val="21"/>
        </w:rPr>
        <w:t>i proračunskog</w:t>
      </w:r>
      <w:r w:rsidRPr="00071B55">
        <w:rPr>
          <w:rFonts w:ascii="Open Sans CE" w:hAnsi="Open Sans CE"/>
          <w:color w:val="000000" w:themeColor="text1"/>
          <w:sz w:val="21"/>
          <w:szCs w:val="21"/>
        </w:rPr>
        <w:t xml:space="preserve"> korisnika iskazanih po organizacijskoj klasifikaciji, izvorima financiranja i ekonomskoj klasifikaciji, raspoređenih u programe koji se sastoje od aktivnosti i projekata.</w:t>
      </w:r>
    </w:p>
    <w:p w:rsidR="009D53B4" w:rsidRDefault="009D53B4" w:rsidP="009D53B4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color w:val="000000" w:themeColor="text1"/>
          <w:kern w:val="0"/>
          <w:sz w:val="24"/>
          <w:szCs w:val="24"/>
        </w:rPr>
      </w:pPr>
    </w:p>
    <w:p w:rsidR="00590D76" w:rsidRPr="009D53B4" w:rsidRDefault="00590D76" w:rsidP="009D53B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5040"/>
          <w:tab w:val="left" w:pos="6327"/>
          <w:tab w:val="left" w:pos="81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20"/>
          <w:szCs w:val="20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Plan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povećanje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 izmjene i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6330"/>
          <w:tab w:val="left" w:pos="8458"/>
          <w:tab w:val="left" w:pos="95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Naziv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smanjenje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dopune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Indeks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228"/>
          <w:tab w:val="left" w:pos="2248"/>
          <w:tab w:val="left" w:pos="4974"/>
          <w:tab w:val="left" w:pos="6820"/>
          <w:tab w:val="left" w:pos="8695"/>
          <w:tab w:val="left" w:pos="962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20"/>
          <w:szCs w:val="20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6 (5/3)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2"/>
          <w:szCs w:val="12"/>
        </w:rPr>
      </w:pPr>
    </w:p>
    <w:p w:rsidR="00C22E1A" w:rsidRPr="00C22E1A" w:rsidRDefault="00C22E1A" w:rsidP="00C22E1A">
      <w:pPr>
        <w:widowControl w:val="0"/>
        <w:tabs>
          <w:tab w:val="left" w:pos="244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RAZDJEL 001  JEDINSTVENI UPRAVNI ODJEL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4171"/>
          <w:tab w:val="left" w:pos="6322"/>
          <w:tab w:val="left" w:pos="7891"/>
          <w:tab w:val="left" w:pos="952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5.605.550,00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99.600,00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5.705.150,00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101,78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171"/>
          <w:tab w:val="left" w:pos="6322"/>
          <w:tab w:val="left" w:pos="7891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001  JEDINSTVENI UPRAVNI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5.605.550,00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99.600,00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5.705.150,00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101,78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ODJEL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874"/>
          <w:tab w:val="left" w:pos="8198"/>
          <w:tab w:val="left" w:pos="976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1001 PRIPREMA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lastRenderedPageBreak/>
        <w:t>DONOŠENJE AKATA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8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A100101  PREDSTAVNIČKA I IZVRŠNA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TIJELA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01 Opće javne usluge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322"/>
          <w:tab w:val="left" w:pos="8076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1002 UPRAVLJANJE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468.350,00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64.800,00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533.150,00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113,84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JAVNIM FINANCIJAMA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421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A100201  ADMINISTRATIVNO,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443.050,00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38.800,00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481.850,00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108,76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TEHNIČKO I STRUČNO OSOBLJE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01 Opće javne usluge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443.050,00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481.850,00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108,76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212.800,00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212.800,00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212.800,00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212.800,00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Plaće (Bruto)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19.800,00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19.800,00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Doprinosi na plaće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209.750,00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39.800,00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249.550,00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118,97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170.700,00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62.750,00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233.450,00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136,76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-32.950,00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13,29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499"/>
          <w:tab w:val="left" w:pos="8374"/>
          <w:tab w:val="left" w:pos="949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11.050,00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1.052,38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Naknade troškova zaposlenima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690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59.500,00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59.200,00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99,50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105.650,00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128.350,00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121,49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36.400,00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17.400,00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53.800,00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147,80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Financijski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95,00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95,00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Kamate za primljene kredite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88,89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zajmove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343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financijski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952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Kazne, penali i naknade štete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918"/>
          <w:tab w:val="left" w:pos="840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A100203  ZBRINJAVANJE ŽIVOTINJA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39"/>
          <w:tab w:val="left" w:pos="8827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464"/>
          <w:tab w:val="left" w:pos="840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A100205  ODRŽAVANJE VODOVODNE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MREŽE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39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42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K100201  NABAVA DUGOTRAJNE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19.300,00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49.300,00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255,44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IMOVINE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01 Opće javne usluge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19.300,00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49.300,00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255,44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19.300,00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49.300,00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255,44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45.300,00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296,08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lastRenderedPageBreak/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14.300,00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14.300,00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426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Nematerijalna proizvedena imovina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171"/>
          <w:tab w:val="left" w:pos="6322"/>
          <w:tab w:val="left" w:pos="7891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1003 GOSPODARSTVO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1.379.000,00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1.454.000,00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105,44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I KOMUNALNA DJELATNOST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918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A100301  ODRŽAVANJE JAVNE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175.000,00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RASVJETE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421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A100302  ODRŽAVANJE JAVNIH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660.000,00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710.000,00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107,58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POVRŠINA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107,58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107,58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133.700,00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45.490,00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179.190,00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134,02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5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157.200,00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4.510,00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161.710,00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102,87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369.100,00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369.100,00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107,58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A100305  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24.000,00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VETERINARSKO-HIGIJENIČARSKI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POSLOVI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A100307  GRAĐEVINE I UREĐAJI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JAVNE NAMJENE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354"/>
          <w:tab w:val="left" w:pos="829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A100308  DERATIZACIJA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-15.000,00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25.000,00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62,50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DEZINSEKCIJA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05 Zaštita okoliša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-15.000,00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62,50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-15.000,00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62,50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-15.000,00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62,50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421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A100309  TEKUĆE I INVESTICIONO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490.000,00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108,89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ODRŽAVANJE CESTA I STAZA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490.000,00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108,89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490.000,00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108,89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185.000,00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121,62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490.000,00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108,89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171"/>
          <w:tab w:val="left" w:pos="6126"/>
          <w:tab w:val="left" w:pos="7891"/>
          <w:tab w:val="left" w:pos="964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1004 IZGRADNJA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1.956.000,00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-131.000,00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1.825.000,00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93,30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OBJEKATA I KOMUNALNE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INFRASTRUKTURE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918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K100401  NABAVA DUGOTRAJNE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292.000,00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IMOVINE-REKREACIJSKI TERENI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08 Rekreacija, kultura i religija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691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75,00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7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232.000,00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232.500,00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100,22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71Prihodi od prodaje ili zamjene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nefinancijske imovine i naknade s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naslova osiguranja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292.000,00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42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K100402  IZGRADNJA KOMUNALNOG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78.000,00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134,48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POGONA-UPRAVNA ZGRADA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134,48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134,48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499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81Namjenski primici od zaduživanja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87,93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134,48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354"/>
          <w:tab w:val="left" w:pos="8186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K100403  Izgradnja AB mosta na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289.000,00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-49.000,00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240.000,00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83,04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Bobotskom</w:t>
      </w:r>
      <w:proofErr w:type="spellEnd"/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kanalu u </w:t>
      </w:r>
      <w:proofErr w:type="spellStart"/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Trpinji</w:t>
      </w:r>
      <w:proofErr w:type="spellEnd"/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289.000,00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-49.000,00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83,04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289.000,00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-49.000,00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83,04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499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39"/>
          <w:tab w:val="left" w:pos="8273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81Namjenski primici od zaduživanja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289.000,00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-85.000,00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70,59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289.000,00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-49.000,00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83,04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01"/>
          <w:tab w:val="left" w:pos="6918"/>
          <w:tab w:val="left" w:pos="8021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K100404  IZGRADNJA CESTE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1.179.000,00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OSTALIH PROMETNIH OBJEKATA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402"/>
          <w:tab w:val="left" w:pos="6951"/>
          <w:tab w:val="left" w:pos="8122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402"/>
          <w:tab w:val="left" w:pos="6951"/>
          <w:tab w:val="left" w:pos="8122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867.000,00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867.000,00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258.800,00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258.800,00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402"/>
          <w:tab w:val="left" w:pos="6951"/>
          <w:tab w:val="left" w:pos="8122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1.179.000,00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243"/>
          <w:tab w:val="left" w:pos="829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K100405  IZGRADNJA GRAĐEVINA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-102.000,00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36.000,00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26,09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NABAVA UREĐAJA JAVNE NAMJENE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 Ekonomski poslovi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337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-102.000,00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26,09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337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-102.000,00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26,09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39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75,00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39"/>
          <w:tab w:val="left" w:pos="8827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-99.000,00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24,43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337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-133.000,00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3,62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498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874"/>
          <w:tab w:val="left" w:pos="8076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1005 JAVNE POTREBE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270.000,00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270.000,00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U KULTURI, SPORTU, RELIGIJI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918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A100501  DJELATNOST UDRUGA 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124.000,00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KULTURI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08 Rekreacija, kultura i religija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918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A100502  DJELATNOST UDRUGA 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126.000,00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SPORTU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08 Rekreacija, kultura i religija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A100503  DJELATNOST VJERSKIH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ZAJEDNICA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08 Rekreacija, kultura i religija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322"/>
          <w:tab w:val="left" w:pos="8076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1006 DJELATNOST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591.200,00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72.000,00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663.200,00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112,18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SOCIJALNE SKRBI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354"/>
          <w:tab w:val="left" w:pos="829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A100601  POMOĆ U NOVCU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98.000,00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73,13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 Socijalna zaštita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98.000,00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73,13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37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građanima i kućanstvima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98.000,00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73,13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 temelju osiguranja i druge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73,13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372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Ostale naknade građanima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98.000,00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73,13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kućanstvima iz proračuna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421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A100602  HUMANITARNA SKRB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101.200,00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153.200,00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151,38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DRUGI INTERESI GRAĐANA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 Socijalna zaštita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101.200,00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153.200,00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151,38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117,86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116,07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117,86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Pomoći dane u inozemstvo i unutar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općeg proračuna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952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363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Pomoći drugom proračunu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izvanproračunskim korisnicima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37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građanima i kućanstvima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 temelju osiguranja i druge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99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140,00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260,00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372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Ostale naknade građanima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240,00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kućanstvima iz proračuna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421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A100603  PROJEKT ZAŽELI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352.000,00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408.000,00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115,91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 Socijalna zaštita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116,91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283.200,00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93.300,00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376.500,00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132,94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283.200,00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376.500,00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132,94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Plaće (Bruto)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232.700,00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83.800,00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316.500,00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136,01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Doprinosi na plaće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14.500,00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52.500,00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138,16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lastRenderedPageBreak/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65.800,00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-34.300,00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47,87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65.800,00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-34.300,00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47,87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Naknade troškova zaposlenima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5.950,00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108,18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37.300,00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-18.800,00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18.500,00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49,60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-7.300,00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33,64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-8.650,00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3.350,00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27,92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827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827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39"/>
          <w:tab w:val="left" w:pos="8827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827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918"/>
          <w:tab w:val="left" w:pos="840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A100604  POLJOPRIVREDNICI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042 Poljoprivreda, šumarstvo, ribarstvo i lov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Pomoći dane u inozemstvo i unutar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općeg proračuna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363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Pomoći drugom proračunu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izvanproračunskim korisnicima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37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građanima i kućanstvima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 temelju osiguranja i druge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372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Ostale naknade građanima 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kućanstvima iz proračuna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445"/>
          <w:tab w:val="left" w:pos="8198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1007 ZAŠTITA OD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44.100,00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4.440,00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48.540,00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110,07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POŽARA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A100701  OSNOVNA DJELATNOST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25.000,00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DVD-a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03 Javni red i sigurnost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5074"/>
          <w:tab w:val="left" w:pos="6531"/>
          <w:tab w:val="left" w:pos="8407"/>
          <w:tab w:val="left" w:pos="981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A100702  ELEMENTARNA NEPOGODA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2.040,00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2.040,00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03 Javni red i sigurnost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750"/>
          <w:tab w:val="left" w:pos="8626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751"/>
          <w:tab w:val="left" w:pos="8626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750"/>
          <w:tab w:val="left" w:pos="8626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Plaće (Bruto)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850"/>
          <w:tab w:val="left" w:pos="8726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Doprinosi na plaće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1.520,00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531"/>
          <w:tab w:val="left" w:pos="840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A100703  CIVILNA ZAŠTITA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7.100,00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151,06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03 Javni red i sigurnost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151,06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598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442,86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599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242,86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Naknade troškova osobama izvan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radnog odnosa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E91FBD" w:rsidRDefault="00E91FBD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lastRenderedPageBreak/>
        <w:t>A100704  CRVENI KRIŽ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03 Javni red i sigurnost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918"/>
          <w:tab w:val="left" w:pos="840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A100705  HGSS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1.400,00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03 Javni red i sigurnost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445"/>
          <w:tab w:val="left" w:pos="8198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1008 OBRAZOVANJE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16.200,00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18.200,00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112,35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53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A100801  ODGOJNO,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15.500,00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114,81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ADMINISTRATIVNO, TEHNIČKO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OSOBLJE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09 Obrazovanje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114,81</w:t>
      </w:r>
      <w:r w:rsidRPr="00C22E1A">
        <w:rPr>
          <w:rFonts w:ascii="Arial" w:hAnsi="Arial" w:cs="Arial"/>
          <w:kern w:val="0"/>
          <w:sz w:val="16"/>
          <w:szCs w:val="16"/>
        </w:rPr>
        <w:tab/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15.500,00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114,81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14.500,00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111,54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7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180,00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918"/>
          <w:tab w:val="left" w:pos="840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A100803  SUFINANCIRANJE RADA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2.700,00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BIBLIOBUS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09 Obrazovanje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38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donacije, kazne,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naknade šteta i kapitalne pomoći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381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Tekuće 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248"/>
          <w:tab w:val="left" w:pos="8076"/>
          <w:tab w:val="left" w:pos="964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1009 ODRŽAVANJE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92,00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GRAĐEVINA I OBJEKATA JAVNE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NAMJENE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354"/>
          <w:tab w:val="left" w:pos="829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A100901  ODRŽAVANJE DOMOVA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80.000,00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80,00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KULTURE NA PODRUČJU OPĆINE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TRPINJA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952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952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42Prihodi od spomeničke rente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98.700,00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78.700,00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79,74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42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A100902  ODRŽAVANJE OBJEKATA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80.000,00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133,33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 SPORT I REKREACIJU NA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PODRUČJU OPĆINE TRPINJA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08 Rekreacija, kultura i religija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133,33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133,33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499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133,33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E91FBD" w:rsidRDefault="00E91FBD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E91FBD" w:rsidRDefault="00E91FBD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E91FBD" w:rsidRPr="00C22E1A" w:rsidRDefault="00E91FBD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354"/>
          <w:tab w:val="left" w:pos="829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lastRenderedPageBreak/>
        <w:t>A100903  ODRŽAVANJE LOVAČKIH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60,00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DOMOVA NA PODRUČJU OPĆINE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TRPINJA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59,18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A100904  ODRŽAVANJE OSTALIH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GRAĐEVINA JAVNE NAMJENE U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VLASNIŠTVU OPĆINE TRPINJA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D117F8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  <w:r w:rsidRPr="00C22E1A">
        <w:rPr>
          <w:rFonts w:ascii="Arial" w:hAnsi="Arial" w:cs="Arial"/>
          <w:kern w:val="0"/>
          <w:sz w:val="16"/>
          <w:szCs w:val="16"/>
        </w:rPr>
        <w:tab/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248"/>
          <w:tab w:val="left" w:pos="8076"/>
          <w:tab w:val="left" w:pos="964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1010 PROGRAM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446.000,00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95,52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GRAĐENJA OBJEKTA JAVNE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NAMJENE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354"/>
          <w:tab w:val="left" w:pos="8186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K101001  GRAĐENJE OBJEKATA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446.000,00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426.000,00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95,52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JAVNE NAMJENE U VLASNIŠTVU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OPĆINE TRPINJA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446.000,00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95,52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Rashodi za nabavu </w:t>
      </w:r>
      <w:proofErr w:type="spellStart"/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neproizvedene</w:t>
      </w:r>
      <w:proofErr w:type="spellEnd"/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71Prihodi od prodaje ili zamjene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nefinancijske imovine i naknade s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naslova osiguranja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411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Materijalna imovina - prirodna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bogatstva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95,45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499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80.760,00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80.760,00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338"/>
          <w:tab w:val="left" w:pos="8273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51Pomoći EU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-175.000,00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44,44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74.240,00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198.240,00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159,87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71Prihodi od prodaje ili zamjene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nefinancijske imovine i naknade s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naslova osiguranja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Građevinski objekti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440.000,00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-86.000,00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354.000,00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80,45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498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322"/>
          <w:tab w:val="left" w:pos="8198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1011 JAVNI RAD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24.900,00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16.960,00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41.860,00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168,11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42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A101101  JAVNI RADOVI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24.900,00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16.960,00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41.860,00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168,11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24.900,00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16.960,00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41.860,00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168,11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23.700,00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17.090,00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40.790,00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172,11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23.700,00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17.090,00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40.790,00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172,11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Plaće (Bruto)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14.690,00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34.990,00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172,36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Doprinosi na plaće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5.800,00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170,59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690"/>
          <w:tab w:val="left" w:pos="84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-130,00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1.070,00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89,17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691"/>
          <w:tab w:val="left" w:pos="84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-130,00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1.070,00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89,17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750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Naknade troškova zaposlenima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480,00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150,00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690"/>
          <w:tab w:val="left" w:pos="8626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720,00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-370,00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48,61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445"/>
          <w:tab w:val="left" w:pos="8198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1012 ZAŠTITA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57.100,00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109,60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OKOLIŠA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53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A101202  ZAŠTITA OKOLIŠA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57.100,00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109,60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05 Zaštita okoliša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57.100,00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109,60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57.100,00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109,60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14.100,00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116,53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61Donacije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133,33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26.100,00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29.100,00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111,49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107,69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322"/>
          <w:tab w:val="left" w:pos="8198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1013 KOMUNALNA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31.700,00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36.400,00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68.100,00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214,83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OPREMA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687"/>
          <w:tab w:val="left" w:pos="6697"/>
          <w:tab w:val="left" w:pos="840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A101302  ODRŽAVANJE KOMUNALNE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2.100,00</w:t>
      </w:r>
      <w:r w:rsidR="00CC2849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123,53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OPREME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05 Zaštita okoliša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123,53</w:t>
      </w: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1.700,00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123,53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906"/>
          <w:tab w:val="left" w:pos="6751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166,67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600,00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1.500,00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136,36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421"/>
          <w:tab w:val="left" w:pos="8297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K101301  NABAVA KOMUNALNE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66.000,00</w:t>
      </w:r>
      <w:r w:rsidR="0011562A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220,00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OPREME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05 Zaštita okoliša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220,00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66.000,00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220,00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200,00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116,67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498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Prijevozna sredstva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78"/>
          <w:tab w:val="left" w:pos="6370"/>
          <w:tab w:val="left" w:pos="8198"/>
          <w:tab w:val="left" w:pos="964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1014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-6.000,00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83,33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OBJEKATA JAVNE NAMJENE U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VLASNIŠTVU OPĆINE TRPINJA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577"/>
          <w:tab w:val="left" w:pos="6464"/>
          <w:tab w:val="left" w:pos="8297"/>
          <w:tab w:val="left" w:pos="970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K101401  NABAVA OPREME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-6.000,00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30.000,00</w:t>
      </w:r>
      <w:r w:rsidR="002F3EF9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83,33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06 Usluge unapređenja stanovanja i zajednice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83,33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-6.000,00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83,33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39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83,33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-6.000,00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83,33</w:t>
      </w:r>
    </w:p>
    <w:p w:rsidR="00C22E1A" w:rsidRPr="00C22E1A" w:rsidRDefault="00C22E1A" w:rsidP="00C22E1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29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RAZDJEL 002  DV 'LILIPUT' TRPINJA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4356"/>
          <w:tab w:val="left" w:pos="6322"/>
          <w:tab w:val="left" w:pos="8076"/>
          <w:tab w:val="left" w:pos="952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436.875,00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46.642,00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483.517,00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110,68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322"/>
          <w:tab w:val="left" w:pos="8076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002  DV 'LILIPUT' TRPINJA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436.875,00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46.642,00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483.517,00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</w:rPr>
        <w:t>110,68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356"/>
          <w:tab w:val="left" w:pos="6322"/>
          <w:tab w:val="left" w:pos="8076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PROGRAM 1008 OBRAZOVANJE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436.875,00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46.642,00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483.517,00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110,68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466"/>
          <w:tab w:val="left" w:pos="6421"/>
          <w:tab w:val="left" w:pos="8186"/>
          <w:tab w:val="left" w:pos="95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A100801  ODGOJNO,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436.875,00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46.642,00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483.517,00</w:t>
      </w:r>
      <w:r w:rsidR="009761C8">
        <w:rPr>
          <w:rFonts w:ascii="Arial" w:hAnsi="Arial" w:cs="Arial"/>
          <w:color w:val="000000"/>
          <w:kern w:val="0"/>
          <w:sz w:val="20"/>
          <w:szCs w:val="20"/>
        </w:rPr>
        <w:t xml:space="preserve">    </w:t>
      </w:r>
      <w:r w:rsidRPr="00C22E1A">
        <w:rPr>
          <w:rFonts w:ascii="Arial" w:hAnsi="Arial" w:cs="Arial"/>
          <w:color w:val="000000"/>
          <w:kern w:val="0"/>
          <w:sz w:val="20"/>
          <w:szCs w:val="20"/>
        </w:rPr>
        <w:t>110,68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ADMINISTRATIVNO, TEHNIČKO</w:t>
      </w:r>
    </w:p>
    <w:p w:rsidR="00C22E1A" w:rsidRPr="00C22E1A" w:rsidRDefault="00C22E1A" w:rsidP="00C22E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20"/>
          <w:szCs w:val="20"/>
        </w:rPr>
        <w:t>OSOBLJE</w:t>
      </w:r>
    </w:p>
    <w:p w:rsidR="00C22E1A" w:rsidRPr="00C22E1A" w:rsidRDefault="00C22E1A" w:rsidP="00C22E1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09 Obrazovanje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poslovanja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436.875,00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42.642,00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479.517,00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109,76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104,89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348.000,00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17.000,00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365.000,00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104,89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Plaće (Bruto)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298.712,00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10.288,00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309.000,00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103,44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rashodi za zaposlene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313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Doprinosi na plaće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49.288,00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1.712,00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103,47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273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Materijalni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86.875,00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25.242,00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112.117,00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129,06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499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11Opći prihodi i primici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21.000,00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499"/>
          <w:tab w:val="left" w:pos="83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lastRenderedPageBreak/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74.550,00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74.550,00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76.360,00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-71.310,00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5.050,00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6,61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654"/>
          <w:tab w:val="left" w:pos="6599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10.515,00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1.002,00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11.517,00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109,53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321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Naknade troškova zaposlenima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20.200,00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3.100,00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115,35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materijal i energiju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40.415,00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11.272,00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51.687,00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127,89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Rashodi za usluge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24.400,00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9.430,00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33.830,00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138,65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329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nespomenuti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1.860,00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1.440,00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3.300,00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177,42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poslovanja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34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Financijski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120,00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31Vlastiti prihodi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6"/>
          <w:szCs w:val="6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4754"/>
          <w:tab w:val="left" w:pos="6539"/>
          <w:tab w:val="left" w:pos="8827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43Ostali prihodi za posebne namjene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-2.000,00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343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Ostali financijski rashodi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2.400,00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120,00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8"/>
          <w:szCs w:val="8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nefinancijske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Rashodi za nabavu proizvedene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b/>
          <w:bCs/>
          <w:color w:val="000000"/>
          <w:kern w:val="0"/>
          <w:sz w:val="16"/>
          <w:szCs w:val="16"/>
        </w:rPr>
        <w:t>dugotrajne imovine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4"/>
          <w:szCs w:val="4"/>
        </w:rPr>
      </w:pPr>
    </w:p>
    <w:p w:rsidR="00C22E1A" w:rsidRPr="00C22E1A" w:rsidRDefault="00C22E1A" w:rsidP="00C22E1A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kern w:val="0"/>
          <w:sz w:val="16"/>
          <w:szCs w:val="16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52Ostale pomoći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i/>
          <w:iCs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"/>
          <w:szCs w:val="2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color w:val="000000"/>
          <w:kern w:val="0"/>
          <w:sz w:val="16"/>
          <w:szCs w:val="16"/>
        </w:rPr>
        <w:t>422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Postrojenja i oprema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4.000,00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color w:val="000000"/>
          <w:kern w:val="0"/>
          <w:sz w:val="16"/>
          <w:szCs w:val="16"/>
        </w:rPr>
        <w:t>0,00</w:t>
      </w: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0"/>
          <w:szCs w:val="10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22E1A" w:rsidRPr="00C22E1A" w:rsidRDefault="00C22E1A" w:rsidP="00C22E1A">
      <w:pPr>
        <w:widowControl w:val="0"/>
        <w:tabs>
          <w:tab w:val="left" w:pos="0"/>
          <w:tab w:val="left" w:pos="4171"/>
          <w:tab w:val="left" w:pos="6200"/>
          <w:tab w:val="left" w:pos="7891"/>
          <w:tab w:val="left" w:pos="952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4"/>
          <w:szCs w:val="24"/>
        </w:rPr>
      </w:pPr>
      <w:r w:rsidRPr="00C22E1A">
        <w:rPr>
          <w:rFonts w:ascii="Arial" w:hAnsi="Arial" w:cs="Arial"/>
          <w:b/>
          <w:bCs/>
          <w:color w:val="000000"/>
          <w:kern w:val="0"/>
        </w:rPr>
        <w:t>Ukupno rashodi i izdaci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6.042.425,00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146.242,00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6.188.667,00</w:t>
      </w:r>
      <w:r w:rsidRPr="00C22E1A">
        <w:rPr>
          <w:rFonts w:ascii="Arial" w:hAnsi="Arial" w:cs="Arial"/>
          <w:kern w:val="0"/>
          <w:sz w:val="24"/>
          <w:szCs w:val="24"/>
        </w:rPr>
        <w:tab/>
      </w:r>
      <w:r w:rsidRPr="00C22E1A">
        <w:rPr>
          <w:rFonts w:ascii="Arial" w:hAnsi="Arial" w:cs="Arial"/>
          <w:b/>
          <w:bCs/>
          <w:color w:val="000000"/>
          <w:kern w:val="0"/>
        </w:rPr>
        <w:t>102,42</w:t>
      </w:r>
    </w:p>
    <w:p w:rsidR="009D53B4" w:rsidRPr="009D53B4" w:rsidRDefault="009D53B4" w:rsidP="009D53B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6D0102" w:rsidRPr="006D0102" w:rsidRDefault="006D0102" w:rsidP="006D010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</w:p>
    <w:p w:rsidR="00CE0C9C" w:rsidRDefault="00CE0C9C" w:rsidP="00101B13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16"/>
          <w:szCs w:val="16"/>
        </w:rPr>
      </w:pPr>
    </w:p>
    <w:p w:rsidR="00101B13" w:rsidRPr="00101B13" w:rsidRDefault="00101B13" w:rsidP="00101B13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kern w:val="0"/>
          <w:sz w:val="20"/>
          <w:szCs w:val="20"/>
        </w:rPr>
      </w:pPr>
      <w:r w:rsidRPr="00101B13">
        <w:rPr>
          <w:rFonts w:ascii="Arial" w:hAnsi="Arial" w:cs="Arial"/>
          <w:kern w:val="0"/>
          <w:sz w:val="16"/>
          <w:szCs w:val="16"/>
        </w:rPr>
        <w:tab/>
      </w:r>
    </w:p>
    <w:p w:rsidR="0071028D" w:rsidRDefault="00101B13" w:rsidP="009D4052">
      <w:pPr>
        <w:widowControl w:val="0"/>
        <w:tabs>
          <w:tab w:val="left" w:pos="2338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/>
          <w:kern w:val="0"/>
          <w:sz w:val="24"/>
          <w:szCs w:val="24"/>
        </w:rPr>
      </w:pPr>
      <w:r w:rsidRPr="00101B13">
        <w:rPr>
          <w:rFonts w:ascii="Arial" w:hAnsi="Arial" w:cs="Arial"/>
          <w:kern w:val="0"/>
          <w:sz w:val="24"/>
          <w:szCs w:val="24"/>
        </w:rPr>
        <w:tab/>
      </w:r>
    </w:p>
    <w:p w:rsidR="0071028D" w:rsidRPr="00EE57B0" w:rsidRDefault="0071028D" w:rsidP="009B497C">
      <w:pPr>
        <w:rPr>
          <w:rFonts w:ascii="Arial" w:hAnsi="Arial" w:cs="Arial"/>
          <w:b/>
        </w:rPr>
      </w:pPr>
      <w:r w:rsidRPr="00EE57B0">
        <w:rPr>
          <w:rFonts w:ascii="Arial" w:hAnsi="Arial" w:cs="Arial"/>
          <w:b/>
        </w:rPr>
        <w:t>III. O B R A Z L O Ž E N J E</w:t>
      </w:r>
    </w:p>
    <w:p w:rsidR="0071028D" w:rsidRPr="0074507B" w:rsidRDefault="0071028D" w:rsidP="00D01E8C">
      <w:pPr>
        <w:rPr>
          <w:rFonts w:ascii="Arial" w:hAnsi="Arial" w:cs="Arial"/>
          <w:b/>
        </w:rPr>
      </w:pPr>
      <w:r w:rsidRPr="00EE57B0">
        <w:rPr>
          <w:rFonts w:ascii="Arial" w:hAnsi="Arial" w:cs="Arial"/>
          <w:b/>
        </w:rPr>
        <w:t>IZMJENA I DOPUNA PRORAČUNA OPĆINE TRPINJA ZA 202</w:t>
      </w:r>
      <w:r w:rsidR="00EE57B0" w:rsidRPr="00EE57B0">
        <w:rPr>
          <w:rFonts w:ascii="Arial" w:hAnsi="Arial" w:cs="Arial"/>
          <w:b/>
        </w:rPr>
        <w:t>5</w:t>
      </w:r>
      <w:r w:rsidRPr="00EE57B0">
        <w:rPr>
          <w:rFonts w:ascii="Arial" w:hAnsi="Arial" w:cs="Arial"/>
          <w:b/>
        </w:rPr>
        <w:t>. GODINU</w:t>
      </w:r>
    </w:p>
    <w:p w:rsidR="0071028D" w:rsidRPr="00D03989" w:rsidRDefault="004069F2" w:rsidP="004069F2">
      <w:pPr>
        <w:pStyle w:val="Odlomakpopisa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71028D">
        <w:rPr>
          <w:rFonts w:ascii="Arial" w:hAnsi="Arial" w:cs="Arial"/>
          <w:b/>
        </w:rPr>
        <w:t>Članak 4.</w:t>
      </w:r>
    </w:p>
    <w:p w:rsidR="00215AB7" w:rsidRPr="00215AB7" w:rsidRDefault="009B497C" w:rsidP="00215AB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/>
          <w:kern w:val="0"/>
          <w:lang w:eastAsia="en-US"/>
        </w:rPr>
        <w:t>1</w:t>
      </w:r>
      <w:r w:rsidR="00215AB7" w:rsidRPr="00215AB7">
        <w:rPr>
          <w:rFonts w:ascii="Arial" w:hAnsi="Arial" w:cs="Arial"/>
          <w:b/>
          <w:kern w:val="0"/>
          <w:lang w:eastAsia="en-US"/>
        </w:rPr>
        <w:t>. UVOD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 xml:space="preserve">Temeljem Zakon o proračunu ("Narodne novine" broj 144/21) u članku 45. utvrđena </w:t>
      </w:r>
      <w:r w:rsidR="009414F5">
        <w:rPr>
          <w:rFonts w:ascii="Arial" w:hAnsi="Arial" w:cs="Arial"/>
          <w:kern w:val="0"/>
          <w:lang w:eastAsia="en-US"/>
        </w:rPr>
        <w:t xml:space="preserve">je </w:t>
      </w:r>
      <w:r w:rsidRPr="00215AB7">
        <w:rPr>
          <w:rFonts w:ascii="Arial" w:hAnsi="Arial" w:cs="Arial"/>
          <w:kern w:val="0"/>
          <w:lang w:eastAsia="en-US"/>
        </w:rPr>
        <w:t>mogućnost donošenja izmjena i dopuna proračuna za 202</w:t>
      </w:r>
      <w:r w:rsidR="00EE57B0">
        <w:rPr>
          <w:rFonts w:ascii="Arial" w:hAnsi="Arial" w:cs="Arial"/>
          <w:kern w:val="0"/>
          <w:lang w:eastAsia="en-US"/>
        </w:rPr>
        <w:t>5</w:t>
      </w:r>
      <w:r w:rsidRPr="00215AB7">
        <w:rPr>
          <w:rFonts w:ascii="Arial" w:hAnsi="Arial" w:cs="Arial"/>
          <w:kern w:val="0"/>
          <w:lang w:eastAsia="en-US"/>
        </w:rPr>
        <w:t>. godinu.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 xml:space="preserve">U skladu s dosadašnjim ostvarenjem prihoda i rashoda, planiranim realizacijama započetih projekata te očekivanog kretanja prihoda predlažu se I. Izmjene i dopune Proračuna </w:t>
      </w:r>
      <w:r w:rsidR="009414F5">
        <w:rPr>
          <w:rFonts w:ascii="Arial" w:hAnsi="Arial" w:cs="Arial"/>
          <w:kern w:val="0"/>
          <w:lang w:eastAsia="en-US"/>
        </w:rPr>
        <w:t>za 202</w:t>
      </w:r>
      <w:r w:rsidR="00EE57B0">
        <w:rPr>
          <w:rFonts w:ascii="Arial" w:hAnsi="Arial" w:cs="Arial"/>
          <w:kern w:val="0"/>
          <w:lang w:eastAsia="en-US"/>
        </w:rPr>
        <w:t>5</w:t>
      </w:r>
      <w:r w:rsidR="009414F5">
        <w:rPr>
          <w:rFonts w:ascii="Arial" w:hAnsi="Arial" w:cs="Arial"/>
          <w:kern w:val="0"/>
          <w:lang w:eastAsia="en-US"/>
        </w:rPr>
        <w:t xml:space="preserve">. godinu </w:t>
      </w:r>
      <w:r w:rsidRPr="00215AB7">
        <w:rPr>
          <w:rFonts w:ascii="Arial" w:hAnsi="Arial" w:cs="Arial"/>
          <w:kern w:val="0"/>
          <w:lang w:eastAsia="en-US"/>
        </w:rPr>
        <w:t>kojima će se izvršiti usklađenje na prihodovnoj i rashodovnoj strani Proračuna.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Ovim dokumentom se mijenja samo Proračun za 202</w:t>
      </w:r>
      <w:r w:rsidR="00EE57B0">
        <w:rPr>
          <w:rFonts w:ascii="Arial" w:hAnsi="Arial" w:cs="Arial"/>
          <w:kern w:val="0"/>
          <w:lang w:eastAsia="en-US"/>
        </w:rPr>
        <w:t>5</w:t>
      </w:r>
      <w:r w:rsidRPr="00215AB7">
        <w:rPr>
          <w:rFonts w:ascii="Arial" w:hAnsi="Arial" w:cs="Arial"/>
          <w:kern w:val="0"/>
          <w:lang w:eastAsia="en-US"/>
        </w:rPr>
        <w:t>. godinu, projekcije proračuna za 202</w:t>
      </w:r>
      <w:r w:rsidR="00EE57B0">
        <w:rPr>
          <w:rFonts w:ascii="Arial" w:hAnsi="Arial" w:cs="Arial"/>
          <w:kern w:val="0"/>
          <w:lang w:eastAsia="en-US"/>
        </w:rPr>
        <w:t>6</w:t>
      </w:r>
      <w:r w:rsidRPr="00215AB7">
        <w:rPr>
          <w:rFonts w:ascii="Arial" w:hAnsi="Arial" w:cs="Arial"/>
          <w:kern w:val="0"/>
          <w:lang w:eastAsia="en-US"/>
        </w:rPr>
        <w:t>. i 202</w:t>
      </w:r>
      <w:r w:rsidR="00EE57B0">
        <w:rPr>
          <w:rFonts w:ascii="Arial" w:hAnsi="Arial" w:cs="Arial"/>
          <w:kern w:val="0"/>
          <w:lang w:eastAsia="en-US"/>
        </w:rPr>
        <w:t>7</w:t>
      </w:r>
      <w:r w:rsidRPr="00215AB7">
        <w:rPr>
          <w:rFonts w:ascii="Arial" w:hAnsi="Arial" w:cs="Arial"/>
          <w:kern w:val="0"/>
          <w:lang w:eastAsia="en-US"/>
        </w:rPr>
        <w:t xml:space="preserve">. godinu se ne mijenjaju. </w:t>
      </w:r>
      <w:r w:rsidR="00154C25">
        <w:rPr>
          <w:rFonts w:ascii="Arial" w:hAnsi="Arial" w:cs="Arial"/>
          <w:kern w:val="0"/>
          <w:lang w:eastAsia="en-US"/>
        </w:rPr>
        <w:t xml:space="preserve">Proračun je konsolidiran sa izmjenama financijskog plana proračunskog korisnika Dječji vrtić Liliput Trpinja. 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 xml:space="preserve">Iz Zakona o proračunu proizlazi obveza uključivanja svih prihoda i primitaka, rashoda i izdataka proračunskih korisnika u proračun jedinice lokalne i područne (regionalne) samouprave, sukladno ekonomskoj, programskoj, funkcijskoj, organizacijskoj, lokacijskoj klasifikaciji te izvorima financiranja. 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986904">
        <w:rPr>
          <w:rFonts w:ascii="Arial" w:hAnsi="Arial" w:cs="Arial"/>
          <w:kern w:val="0"/>
          <w:lang w:eastAsia="en-US"/>
        </w:rPr>
        <w:t>Ovim izmjenama i dopunama Proračuna Općina Trpinja za 202</w:t>
      </w:r>
      <w:r w:rsidR="00EE57B0" w:rsidRPr="00986904">
        <w:rPr>
          <w:rFonts w:ascii="Arial" w:hAnsi="Arial" w:cs="Arial"/>
          <w:kern w:val="0"/>
          <w:lang w:eastAsia="en-US"/>
        </w:rPr>
        <w:t>5</w:t>
      </w:r>
      <w:r w:rsidRPr="00986904">
        <w:rPr>
          <w:rFonts w:ascii="Arial" w:hAnsi="Arial" w:cs="Arial"/>
          <w:kern w:val="0"/>
          <w:lang w:eastAsia="en-US"/>
        </w:rPr>
        <w:t xml:space="preserve">. godinu predlaže se </w:t>
      </w:r>
      <w:r w:rsidR="006A2943" w:rsidRPr="00986904">
        <w:rPr>
          <w:rFonts w:ascii="Arial" w:hAnsi="Arial" w:cs="Arial"/>
          <w:kern w:val="0"/>
          <w:lang w:eastAsia="en-US"/>
        </w:rPr>
        <w:t>poveća</w:t>
      </w:r>
      <w:r w:rsidRPr="00986904">
        <w:rPr>
          <w:rFonts w:ascii="Arial" w:hAnsi="Arial" w:cs="Arial"/>
          <w:kern w:val="0"/>
          <w:lang w:eastAsia="en-US"/>
        </w:rPr>
        <w:t xml:space="preserve">nje prihoda i primitaka za </w:t>
      </w:r>
      <w:r w:rsidR="006A2943" w:rsidRPr="00986904">
        <w:rPr>
          <w:rFonts w:ascii="Arial" w:hAnsi="Arial" w:cs="Arial"/>
          <w:kern w:val="0"/>
          <w:lang w:eastAsia="en-US"/>
        </w:rPr>
        <w:t>16</w:t>
      </w:r>
      <w:r w:rsidR="00EC4542">
        <w:rPr>
          <w:rFonts w:ascii="Arial" w:hAnsi="Arial" w:cs="Arial"/>
          <w:kern w:val="0"/>
          <w:lang w:eastAsia="en-US"/>
        </w:rPr>
        <w:t>9</w:t>
      </w:r>
      <w:r w:rsidR="006A2943" w:rsidRPr="00986904">
        <w:rPr>
          <w:rFonts w:ascii="Arial" w:hAnsi="Arial" w:cs="Arial"/>
          <w:kern w:val="0"/>
          <w:lang w:eastAsia="en-US"/>
        </w:rPr>
        <w:t>.532</w:t>
      </w:r>
      <w:r w:rsidRPr="00986904">
        <w:rPr>
          <w:rFonts w:ascii="Arial" w:hAnsi="Arial" w:cs="Arial"/>
          <w:kern w:val="0"/>
          <w:lang w:eastAsia="en-US"/>
        </w:rPr>
        <w:t xml:space="preserve">,00 eura, te </w:t>
      </w:r>
      <w:r w:rsidR="006A2943" w:rsidRPr="00986904">
        <w:rPr>
          <w:rFonts w:ascii="Arial" w:hAnsi="Arial" w:cs="Arial"/>
          <w:kern w:val="0"/>
          <w:lang w:eastAsia="en-US"/>
        </w:rPr>
        <w:t>povećanj</w:t>
      </w:r>
      <w:r w:rsidR="00427C34" w:rsidRPr="00986904">
        <w:rPr>
          <w:rFonts w:ascii="Arial" w:hAnsi="Arial" w:cs="Arial"/>
          <w:kern w:val="0"/>
          <w:lang w:eastAsia="en-US"/>
        </w:rPr>
        <w:t>e</w:t>
      </w:r>
      <w:r w:rsidRPr="00986904">
        <w:rPr>
          <w:rFonts w:ascii="Arial" w:hAnsi="Arial" w:cs="Arial"/>
          <w:kern w:val="0"/>
          <w:lang w:eastAsia="en-US"/>
        </w:rPr>
        <w:t xml:space="preserve"> </w:t>
      </w:r>
      <w:r w:rsidRPr="007F65C2">
        <w:rPr>
          <w:rFonts w:ascii="Arial" w:hAnsi="Arial" w:cs="Arial"/>
          <w:kern w:val="0"/>
          <w:lang w:eastAsia="en-US"/>
        </w:rPr>
        <w:t>rashoda i izdataka za</w:t>
      </w:r>
      <w:r w:rsidR="00427C34" w:rsidRPr="007F65C2">
        <w:rPr>
          <w:rFonts w:ascii="Arial" w:hAnsi="Arial" w:cs="Arial"/>
          <w:kern w:val="0"/>
          <w:lang w:eastAsia="en-US"/>
        </w:rPr>
        <w:t xml:space="preserve"> </w:t>
      </w:r>
      <w:r w:rsidR="001F3B04" w:rsidRPr="007F65C2">
        <w:rPr>
          <w:rFonts w:ascii="Arial" w:hAnsi="Arial" w:cs="Arial"/>
          <w:kern w:val="0"/>
          <w:lang w:eastAsia="en-US"/>
        </w:rPr>
        <w:t>146.242</w:t>
      </w:r>
      <w:r w:rsidR="009D4052" w:rsidRPr="007F65C2">
        <w:rPr>
          <w:rFonts w:ascii="Arial" w:hAnsi="Arial" w:cs="Arial"/>
          <w:kern w:val="0"/>
          <w:lang w:eastAsia="en-US"/>
        </w:rPr>
        <w:t>,00</w:t>
      </w:r>
      <w:r w:rsidRPr="007F65C2">
        <w:rPr>
          <w:rFonts w:ascii="Arial" w:hAnsi="Arial" w:cs="Arial"/>
          <w:kern w:val="0"/>
          <w:lang w:eastAsia="en-US"/>
        </w:rPr>
        <w:t xml:space="preserve"> eura,</w:t>
      </w:r>
      <w:r w:rsidR="001F3B04">
        <w:rPr>
          <w:rFonts w:ascii="Arial" w:hAnsi="Arial" w:cs="Arial"/>
          <w:kern w:val="0"/>
          <w:lang w:eastAsia="en-US"/>
        </w:rPr>
        <w:t xml:space="preserve"> te </w:t>
      </w:r>
      <w:r w:rsidR="007F65C2">
        <w:rPr>
          <w:rFonts w:ascii="Arial" w:hAnsi="Arial" w:cs="Arial"/>
          <w:kern w:val="0"/>
          <w:lang w:eastAsia="en-US"/>
        </w:rPr>
        <w:t>pokriće</w:t>
      </w:r>
      <w:r w:rsidR="001F3B04">
        <w:rPr>
          <w:rFonts w:ascii="Arial" w:hAnsi="Arial" w:cs="Arial"/>
          <w:kern w:val="0"/>
          <w:lang w:eastAsia="en-US"/>
        </w:rPr>
        <w:t xml:space="preserve"> manjka prethodnog razdoblja u visini od 23.290,00 eura</w:t>
      </w:r>
      <w:r w:rsidRPr="00986904">
        <w:rPr>
          <w:rFonts w:ascii="Arial" w:hAnsi="Arial" w:cs="Arial"/>
          <w:kern w:val="0"/>
          <w:lang w:eastAsia="en-US"/>
        </w:rPr>
        <w:t xml:space="preserve"> u odnosu na tekući plan. Nakon ovih izmjena prihodi i primici iznose </w:t>
      </w:r>
      <w:r w:rsidR="006A2943" w:rsidRPr="00986904">
        <w:rPr>
          <w:rFonts w:ascii="Arial" w:hAnsi="Arial" w:cs="Arial"/>
          <w:kern w:val="0"/>
          <w:lang w:eastAsia="en-US"/>
        </w:rPr>
        <w:t>6.18</w:t>
      </w:r>
      <w:r w:rsidR="00EC4542">
        <w:rPr>
          <w:rFonts w:ascii="Arial" w:hAnsi="Arial" w:cs="Arial"/>
          <w:kern w:val="0"/>
          <w:lang w:eastAsia="en-US"/>
        </w:rPr>
        <w:t>8</w:t>
      </w:r>
      <w:r w:rsidR="006A2943" w:rsidRPr="00986904">
        <w:rPr>
          <w:rFonts w:ascii="Arial" w:hAnsi="Arial" w:cs="Arial"/>
          <w:kern w:val="0"/>
          <w:lang w:eastAsia="en-US"/>
        </w:rPr>
        <w:t>.667</w:t>
      </w:r>
      <w:r w:rsidR="009D4052" w:rsidRPr="00986904">
        <w:rPr>
          <w:rFonts w:ascii="Arial" w:hAnsi="Arial" w:cs="Arial"/>
          <w:kern w:val="0"/>
          <w:lang w:eastAsia="en-US"/>
        </w:rPr>
        <w:t>,00</w:t>
      </w:r>
      <w:r w:rsidRPr="00986904">
        <w:rPr>
          <w:rFonts w:ascii="Arial" w:hAnsi="Arial" w:cs="Arial"/>
          <w:kern w:val="0"/>
          <w:lang w:eastAsia="en-US"/>
        </w:rPr>
        <w:t xml:space="preserve"> eura, a rashodi i izdaci </w:t>
      </w:r>
      <w:r w:rsidR="00C022B0" w:rsidRPr="00986904">
        <w:rPr>
          <w:rFonts w:ascii="Arial" w:hAnsi="Arial" w:cs="Arial"/>
          <w:kern w:val="0"/>
          <w:lang w:eastAsia="en-US"/>
        </w:rPr>
        <w:t xml:space="preserve">iznose </w:t>
      </w:r>
      <w:r w:rsidR="006A2943" w:rsidRPr="00986904">
        <w:rPr>
          <w:rFonts w:ascii="Arial" w:hAnsi="Arial" w:cs="Arial"/>
          <w:kern w:val="0"/>
          <w:lang w:eastAsia="en-US"/>
        </w:rPr>
        <w:t>6.18</w:t>
      </w:r>
      <w:r w:rsidR="00EC4542">
        <w:rPr>
          <w:rFonts w:ascii="Arial" w:hAnsi="Arial" w:cs="Arial"/>
          <w:kern w:val="0"/>
          <w:lang w:eastAsia="en-US"/>
        </w:rPr>
        <w:t>8</w:t>
      </w:r>
      <w:r w:rsidR="006A2943" w:rsidRPr="00986904">
        <w:rPr>
          <w:rFonts w:ascii="Arial" w:hAnsi="Arial" w:cs="Arial"/>
          <w:kern w:val="0"/>
          <w:lang w:eastAsia="en-US"/>
        </w:rPr>
        <w:t>.667</w:t>
      </w:r>
      <w:r w:rsidR="00C022B0" w:rsidRPr="00986904">
        <w:rPr>
          <w:rFonts w:ascii="Arial" w:hAnsi="Arial" w:cs="Arial"/>
          <w:kern w:val="0"/>
          <w:lang w:eastAsia="en-US"/>
        </w:rPr>
        <w:t>,00</w:t>
      </w:r>
      <w:r w:rsidR="006A2943" w:rsidRPr="00986904">
        <w:rPr>
          <w:rFonts w:ascii="Arial" w:hAnsi="Arial" w:cs="Arial"/>
          <w:kern w:val="0"/>
          <w:lang w:eastAsia="en-US"/>
        </w:rPr>
        <w:t xml:space="preserve"> </w:t>
      </w:r>
      <w:r w:rsidRPr="00986904">
        <w:rPr>
          <w:rFonts w:ascii="Arial" w:hAnsi="Arial" w:cs="Arial"/>
          <w:kern w:val="0"/>
          <w:lang w:eastAsia="en-US"/>
        </w:rPr>
        <w:t>eura.</w:t>
      </w:r>
      <w:r w:rsidR="00C014A2" w:rsidRPr="00154C25">
        <w:rPr>
          <w:rFonts w:ascii="Arial" w:hAnsi="Arial" w:cs="Arial"/>
          <w:kern w:val="0"/>
          <w:lang w:eastAsia="en-US"/>
        </w:rPr>
        <w:t xml:space="preserve"> </w:t>
      </w:r>
    </w:p>
    <w:p w:rsidR="00154C25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481E3F">
        <w:rPr>
          <w:rFonts w:ascii="Arial" w:hAnsi="Arial" w:cs="Arial"/>
          <w:kern w:val="0"/>
          <w:lang w:eastAsia="en-US"/>
        </w:rPr>
        <w:t>U nastavku se daje obrazloženje izmjena u općem dijelu proračuna, odnosno struktura prihoda i rashoda te primitaka i izdataka koje se predlažu I. Izmjenama i dopunama Proračuna za 202</w:t>
      </w:r>
      <w:r w:rsidR="00B15805" w:rsidRPr="00481E3F">
        <w:rPr>
          <w:rFonts w:ascii="Arial" w:hAnsi="Arial" w:cs="Arial"/>
          <w:kern w:val="0"/>
          <w:lang w:eastAsia="en-US"/>
        </w:rPr>
        <w:t>5</w:t>
      </w:r>
      <w:r w:rsidRPr="00481E3F">
        <w:rPr>
          <w:rFonts w:ascii="Arial" w:hAnsi="Arial" w:cs="Arial"/>
          <w:kern w:val="0"/>
          <w:lang w:eastAsia="en-US"/>
        </w:rPr>
        <w:t xml:space="preserve"> godinu, te obrazloženje izmjena u posebnom dijelu proračuna.</w:t>
      </w:r>
    </w:p>
    <w:p w:rsidR="00215AB7" w:rsidRPr="009423CB" w:rsidRDefault="00215AB7" w:rsidP="00215AB7">
      <w:pPr>
        <w:spacing w:after="0" w:line="276" w:lineRule="auto"/>
        <w:jc w:val="both"/>
        <w:rPr>
          <w:rFonts w:ascii="Arial" w:hAnsi="Arial" w:cs="Arial"/>
          <w:kern w:val="0"/>
          <w:lang w:eastAsia="en-US"/>
        </w:rPr>
      </w:pPr>
      <w:r w:rsidRPr="009423CB">
        <w:rPr>
          <w:rFonts w:ascii="Arial" w:hAnsi="Arial" w:cs="Arial"/>
          <w:kern w:val="0"/>
          <w:lang w:eastAsia="en-US"/>
        </w:rPr>
        <w:t xml:space="preserve">Tablica 1. Struktura </w:t>
      </w:r>
      <w:r w:rsidR="001C3B91" w:rsidRPr="009423CB">
        <w:rPr>
          <w:rFonts w:ascii="Arial" w:hAnsi="Arial" w:cs="Arial"/>
          <w:kern w:val="0"/>
          <w:lang w:eastAsia="en-US"/>
        </w:rPr>
        <w:t>I</w:t>
      </w:r>
      <w:r w:rsidRPr="009423CB">
        <w:rPr>
          <w:rFonts w:ascii="Arial" w:hAnsi="Arial" w:cs="Arial"/>
          <w:kern w:val="0"/>
          <w:lang w:eastAsia="en-US"/>
        </w:rPr>
        <w:t>. izmjena i dopuna Proračuna prema osnovnoj klasifikaciji</w:t>
      </w:r>
    </w:p>
    <w:tbl>
      <w:tblPr>
        <w:tblW w:w="8080" w:type="dxa"/>
        <w:tblLook w:val="04A0"/>
      </w:tblPr>
      <w:tblGrid>
        <w:gridCol w:w="924"/>
        <w:gridCol w:w="1825"/>
        <w:gridCol w:w="1690"/>
        <w:gridCol w:w="1440"/>
        <w:gridCol w:w="1979"/>
        <w:gridCol w:w="222"/>
      </w:tblGrid>
      <w:tr w:rsidR="001844F2" w:rsidRPr="001844F2" w:rsidTr="001844F2">
        <w:trPr>
          <w:gridAfter w:val="1"/>
          <w:wAfter w:w="36" w:type="dxa"/>
          <w:trHeight w:val="510"/>
        </w:trPr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konto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Naziv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2025.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Promjena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2025.-Rebalans I</w:t>
            </w:r>
          </w:p>
        </w:tc>
      </w:tr>
      <w:tr w:rsidR="001844F2" w:rsidRPr="001844F2" w:rsidTr="001844F2">
        <w:trPr>
          <w:trHeight w:val="315"/>
        </w:trPr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44F2" w:rsidRPr="001844F2" w:rsidRDefault="001844F2" w:rsidP="001844F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Prihodi poslovanja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5.670.425,00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169.532,00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5.839.957,00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Prihodi od prodaje nefinancijske imovine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25.000,00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25.000,00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3.552.125,00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236.242,00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3.788.367,00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Rashodi za nabavu nefinancijske imovine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2.490.300,00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-90.000,00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2.400.300,00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Razlika - višak/manjak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-347.000,00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23.290,00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-323.710,00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 xml:space="preserve">Primici od </w:t>
            </w:r>
            <w:proofErr w:type="spellStart"/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financjske</w:t>
            </w:r>
            <w:proofErr w:type="spellEnd"/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 xml:space="preserve"> imovine i zaduživanja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347.000,00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347.000,00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Neto financiranje (8-5)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347.000,00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347.000,00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Ukupno prihodi i primici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6.042.425,00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169.532,00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6.211.957,00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Višak/manjak prihoda iz prethodnih godina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-23.290,00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-23.290,00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Sveukupno prihodi i primici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6.042.425,00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146.242,00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6.188.667,00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Ukupno rashodi i izdaci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6.042.425,00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146.242,00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6.188.667,00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844F2" w:rsidRPr="001844F2" w:rsidTr="001844F2">
        <w:trPr>
          <w:trHeight w:val="4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Višak/Manjak +Neto financiranje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1844F2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:rsidR="001844F2" w:rsidRPr="001844F2" w:rsidRDefault="001844F2" w:rsidP="001844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215AB7" w:rsidRDefault="00215AB7" w:rsidP="00215AB7">
      <w:pPr>
        <w:spacing w:after="0" w:line="276" w:lineRule="auto"/>
        <w:jc w:val="both"/>
        <w:rPr>
          <w:rFonts w:ascii="Arial" w:hAnsi="Arial" w:cs="Arial"/>
          <w:kern w:val="0"/>
          <w:lang w:eastAsia="en-US"/>
        </w:rPr>
      </w:pPr>
    </w:p>
    <w:p w:rsidR="009423CB" w:rsidRPr="00215AB7" w:rsidRDefault="009423CB" w:rsidP="00215AB7">
      <w:pPr>
        <w:spacing w:after="0" w:line="276" w:lineRule="auto"/>
        <w:jc w:val="both"/>
        <w:rPr>
          <w:rFonts w:ascii="Arial" w:hAnsi="Arial" w:cs="Arial"/>
          <w:kern w:val="0"/>
          <w:lang w:eastAsia="en-US"/>
        </w:rPr>
      </w:pPr>
    </w:p>
    <w:p w:rsidR="00215AB7" w:rsidRPr="00215AB7" w:rsidRDefault="009B497C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/>
          <w:kern w:val="0"/>
          <w:lang w:eastAsia="en-US"/>
        </w:rPr>
        <w:t>2</w:t>
      </w:r>
      <w:r w:rsidR="00215AB7" w:rsidRPr="00215AB7">
        <w:rPr>
          <w:rFonts w:ascii="Arial" w:hAnsi="Arial" w:cs="Arial"/>
          <w:b/>
          <w:kern w:val="0"/>
          <w:lang w:eastAsia="en-US"/>
        </w:rPr>
        <w:t>. PRIHODI I PRIMICI PRORAČUNA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ab/>
        <w:t xml:space="preserve">U tablici 2. su prikazane promjene na osnovnim skupinama prihoda u odnosu na tekući plan. </w:t>
      </w:r>
    </w:p>
    <w:p w:rsid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Tablica 2. Planirani prihodi i primici Proračuna Općine Trpinja za 202</w:t>
      </w:r>
      <w:r w:rsidR="002D107B">
        <w:rPr>
          <w:rFonts w:ascii="Arial" w:hAnsi="Arial" w:cs="Arial"/>
          <w:kern w:val="0"/>
          <w:lang w:eastAsia="en-US"/>
        </w:rPr>
        <w:t>5</w:t>
      </w:r>
      <w:r w:rsidRPr="00215AB7">
        <w:rPr>
          <w:rFonts w:ascii="Arial" w:hAnsi="Arial" w:cs="Arial"/>
          <w:kern w:val="0"/>
          <w:lang w:eastAsia="en-US"/>
        </w:rPr>
        <w:t>. godinu i prijedlog povećanja/smanjenja</w:t>
      </w:r>
      <w:r w:rsidRPr="00215AB7">
        <w:rPr>
          <w:rFonts w:ascii="Arial" w:hAnsi="Arial" w:cs="Arial"/>
          <w:kern w:val="0"/>
          <w:lang w:eastAsia="en-US"/>
        </w:rPr>
        <w:tab/>
      </w:r>
    </w:p>
    <w:tbl>
      <w:tblPr>
        <w:tblW w:w="8080" w:type="dxa"/>
        <w:tblLook w:val="04A0"/>
      </w:tblPr>
      <w:tblGrid>
        <w:gridCol w:w="960"/>
        <w:gridCol w:w="1918"/>
        <w:gridCol w:w="1724"/>
        <w:gridCol w:w="1499"/>
        <w:gridCol w:w="1979"/>
      </w:tblGrid>
      <w:tr w:rsidR="00481E3F" w:rsidRPr="00481E3F" w:rsidTr="00481E3F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konto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PRIHODI PRORAČUNA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2025.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Promjena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2025.-Rebalans I</w:t>
            </w:r>
          </w:p>
        </w:tc>
      </w:tr>
      <w:tr w:rsidR="00481E3F" w:rsidRPr="00481E3F" w:rsidTr="00481E3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81E3F" w:rsidRPr="00481E3F" w:rsidTr="00481E3F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PRIHODI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5.670.425,00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169.532,00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5.839.957,00</w:t>
            </w:r>
          </w:p>
        </w:tc>
      </w:tr>
      <w:tr w:rsidR="00481E3F" w:rsidRPr="00481E3F" w:rsidTr="00481E3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Prihodi od poreza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722.200,00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4.400,00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726.600,00</w:t>
            </w:r>
          </w:p>
        </w:tc>
      </w:tr>
      <w:tr w:rsidR="00481E3F" w:rsidRPr="00481E3F" w:rsidTr="00481E3F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 Pomoći iz inozemstva (darovnice) i od subjekata unutar opće države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4.264.965,00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151.202,00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4.416.167,00</w:t>
            </w:r>
          </w:p>
        </w:tc>
      </w:tr>
      <w:tr w:rsidR="00481E3F" w:rsidRPr="00481E3F" w:rsidTr="00481E3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Prihodi od imovine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386.900,00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394.900,00</w:t>
            </w:r>
          </w:p>
        </w:tc>
      </w:tr>
      <w:tr w:rsidR="00481E3F" w:rsidRPr="00481E3F" w:rsidTr="00481E3F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266.660,00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269.590,00</w:t>
            </w:r>
          </w:p>
        </w:tc>
      </w:tr>
      <w:tr w:rsidR="00481E3F" w:rsidRPr="00481E3F" w:rsidTr="00481E3F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29.000,00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32.000,00</w:t>
            </w:r>
          </w:p>
        </w:tc>
      </w:tr>
      <w:tr w:rsidR="00481E3F" w:rsidRPr="00481E3F" w:rsidTr="00481E3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Ostali prihodi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700,00</w:t>
            </w:r>
          </w:p>
        </w:tc>
      </w:tr>
      <w:tr w:rsidR="00481E3F" w:rsidRPr="00481E3F" w:rsidTr="00481E3F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PRIHODI OD PRODAJE NEFINANCIJSKE IMOVINE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25.000,00</w:t>
            </w:r>
          </w:p>
        </w:tc>
      </w:tr>
      <w:tr w:rsidR="00481E3F" w:rsidRPr="00481E3F" w:rsidTr="00481E3F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 Prihodi od prodaje </w:t>
            </w:r>
            <w:proofErr w:type="spellStart"/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neproizvedene</w:t>
            </w:r>
            <w:proofErr w:type="spellEnd"/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25.000,00</w:t>
            </w:r>
          </w:p>
        </w:tc>
      </w:tr>
      <w:tr w:rsidR="00481E3F" w:rsidRPr="00481E3F" w:rsidTr="00481E3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6+7 UKUPNO: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5.695.425,00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169.532,00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5.864.957,00</w:t>
            </w:r>
          </w:p>
        </w:tc>
      </w:tr>
      <w:tr w:rsidR="00481E3F" w:rsidRPr="00481E3F" w:rsidTr="00481E3F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481E3F">
              <w:rPr>
                <w:rFonts w:ascii="Calibri" w:eastAsia="Times New Roman" w:hAnsi="Calibri" w:cs="Calibri"/>
                <w:color w:val="000000"/>
                <w:kern w:val="0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Raspoloživa sredstva iz prethodnih godina za pokriće manjka prihoda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-23.290,00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1E3F" w:rsidRPr="00481E3F" w:rsidRDefault="00481E3F" w:rsidP="00481E3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81E3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-23.290,00</w:t>
            </w:r>
          </w:p>
        </w:tc>
      </w:tr>
    </w:tbl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</w:rPr>
      </w:pP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215AB7">
        <w:rPr>
          <w:rFonts w:ascii="Arial" w:hAnsi="Arial" w:cs="Arial"/>
          <w:kern w:val="0"/>
        </w:rPr>
        <w:tab/>
        <w:t xml:space="preserve">Predlaže se </w:t>
      </w:r>
      <w:r w:rsidR="00702936">
        <w:rPr>
          <w:rFonts w:ascii="Arial" w:hAnsi="Arial" w:cs="Arial"/>
          <w:kern w:val="0"/>
        </w:rPr>
        <w:t>poveća</w:t>
      </w:r>
      <w:r w:rsidRPr="00215AB7">
        <w:rPr>
          <w:rFonts w:ascii="Arial" w:hAnsi="Arial" w:cs="Arial"/>
          <w:kern w:val="0"/>
        </w:rPr>
        <w:t xml:space="preserve">nje prihoda za </w:t>
      </w:r>
      <w:r w:rsidR="00702936">
        <w:rPr>
          <w:rFonts w:ascii="Arial" w:hAnsi="Arial" w:cs="Arial"/>
          <w:kern w:val="0"/>
        </w:rPr>
        <w:t>16</w:t>
      </w:r>
      <w:r w:rsidR="00481E3F">
        <w:rPr>
          <w:rFonts w:ascii="Arial" w:hAnsi="Arial" w:cs="Arial"/>
          <w:kern w:val="0"/>
        </w:rPr>
        <w:t>9</w:t>
      </w:r>
      <w:r w:rsidR="00702936">
        <w:rPr>
          <w:rFonts w:ascii="Arial" w:hAnsi="Arial" w:cs="Arial"/>
          <w:kern w:val="0"/>
        </w:rPr>
        <w:t>.532</w:t>
      </w:r>
      <w:r w:rsidRPr="00215AB7">
        <w:rPr>
          <w:rFonts w:ascii="Arial" w:hAnsi="Arial" w:cs="Arial"/>
          <w:kern w:val="0"/>
        </w:rPr>
        <w:t xml:space="preserve">,00 eura na razinu od </w:t>
      </w:r>
      <w:r w:rsidR="00702936">
        <w:rPr>
          <w:rFonts w:ascii="Arial" w:hAnsi="Arial" w:cs="Arial"/>
          <w:kern w:val="0"/>
        </w:rPr>
        <w:t>5.86</w:t>
      </w:r>
      <w:r w:rsidR="00481E3F">
        <w:rPr>
          <w:rFonts w:ascii="Arial" w:hAnsi="Arial" w:cs="Arial"/>
          <w:kern w:val="0"/>
        </w:rPr>
        <w:t>4</w:t>
      </w:r>
      <w:r w:rsidR="00702936">
        <w:rPr>
          <w:rFonts w:ascii="Arial" w:hAnsi="Arial" w:cs="Arial"/>
          <w:kern w:val="0"/>
        </w:rPr>
        <w:t>.957</w:t>
      </w:r>
      <w:r w:rsidR="000F200C">
        <w:rPr>
          <w:rFonts w:ascii="Arial" w:hAnsi="Arial" w:cs="Arial"/>
          <w:kern w:val="0"/>
        </w:rPr>
        <w:t>,00</w:t>
      </w:r>
      <w:r w:rsidRPr="00215AB7">
        <w:rPr>
          <w:rFonts w:ascii="Arial" w:hAnsi="Arial" w:cs="Arial"/>
          <w:kern w:val="0"/>
        </w:rPr>
        <w:t xml:space="preserve"> eura. </w:t>
      </w:r>
    </w:p>
    <w:p w:rsidR="00215AB7" w:rsidRPr="00215AB7" w:rsidRDefault="00215AB7" w:rsidP="00215A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ab/>
        <w:t xml:space="preserve"> </w:t>
      </w:r>
    </w:p>
    <w:p w:rsidR="00215AB7" w:rsidRDefault="00215AB7" w:rsidP="00215AB7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215AB7">
        <w:rPr>
          <w:rFonts w:ascii="Arial" w:hAnsi="Arial" w:cs="Arial"/>
          <w:b/>
          <w:bCs/>
          <w:kern w:val="0"/>
        </w:rPr>
        <w:t>61 Prihodi od poreza</w:t>
      </w:r>
    </w:p>
    <w:p w:rsidR="000F200C" w:rsidRPr="00215AB7" w:rsidRDefault="000F200C" w:rsidP="00215AB7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:rsidR="00215AB7" w:rsidRPr="00215AB7" w:rsidRDefault="000F200C" w:rsidP="00215AB7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N</w:t>
      </w:r>
      <w:r w:rsidR="00215AB7" w:rsidRPr="00215AB7">
        <w:rPr>
          <w:rFonts w:ascii="Arial" w:hAnsi="Arial" w:cs="Arial"/>
          <w:kern w:val="0"/>
        </w:rPr>
        <w:t>a osnovu dosadašnje realizacije</w:t>
      </w:r>
      <w:r>
        <w:rPr>
          <w:rFonts w:ascii="Arial" w:hAnsi="Arial" w:cs="Arial"/>
          <w:kern w:val="0"/>
        </w:rPr>
        <w:t xml:space="preserve"> i predviđanja priljeva navedenih prihoda do kraja obračunskog razdoblja povećali su se prihodi za </w:t>
      </w:r>
      <w:r w:rsidR="00481E3F">
        <w:rPr>
          <w:rFonts w:ascii="Arial" w:hAnsi="Arial" w:cs="Arial"/>
          <w:kern w:val="0"/>
        </w:rPr>
        <w:t>4</w:t>
      </w:r>
      <w:r w:rsidR="003915D4">
        <w:rPr>
          <w:rFonts w:ascii="Arial" w:hAnsi="Arial" w:cs="Arial"/>
          <w:kern w:val="0"/>
        </w:rPr>
        <w:t>.400,</w:t>
      </w:r>
      <w:r>
        <w:rPr>
          <w:rFonts w:ascii="Arial" w:hAnsi="Arial" w:cs="Arial"/>
          <w:kern w:val="0"/>
        </w:rPr>
        <w:t xml:space="preserve">00 eura. </w:t>
      </w:r>
    </w:p>
    <w:p w:rsidR="00215AB7" w:rsidRPr="00215AB7" w:rsidRDefault="00215AB7" w:rsidP="00215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lang w:eastAsia="en-US"/>
        </w:rPr>
      </w:pPr>
    </w:p>
    <w:p w:rsidR="00215AB7" w:rsidRPr="00215AB7" w:rsidRDefault="00215AB7" w:rsidP="00215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kern w:val="0"/>
        </w:rPr>
      </w:pPr>
      <w:r w:rsidRPr="00364779">
        <w:rPr>
          <w:rFonts w:ascii="Arial" w:hAnsi="Arial" w:cs="Arial"/>
          <w:b/>
          <w:bCs/>
          <w:iCs/>
          <w:kern w:val="0"/>
        </w:rPr>
        <w:t>63 Pomoći</w:t>
      </w:r>
      <w:r w:rsidRPr="00215AB7">
        <w:rPr>
          <w:rFonts w:ascii="Arial" w:hAnsi="Arial" w:cs="Arial"/>
          <w:b/>
          <w:bCs/>
          <w:iCs/>
          <w:kern w:val="0"/>
        </w:rPr>
        <w:t xml:space="preserve"> </w:t>
      </w:r>
    </w:p>
    <w:p w:rsidR="00215AB7" w:rsidRPr="00215AB7" w:rsidRDefault="00215AB7" w:rsidP="00215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kern w:val="0"/>
        </w:rPr>
      </w:pPr>
    </w:p>
    <w:p w:rsidR="00215AB7" w:rsidRPr="00215AB7" w:rsidRDefault="00215AB7" w:rsidP="00215AB7">
      <w:pPr>
        <w:spacing w:after="0" w:line="240" w:lineRule="auto"/>
        <w:ind w:firstLine="720"/>
        <w:jc w:val="both"/>
        <w:rPr>
          <w:rFonts w:ascii="Arial" w:hAnsi="Arial" w:cs="Arial"/>
          <w:iCs/>
          <w:kern w:val="0"/>
        </w:rPr>
      </w:pPr>
      <w:r w:rsidRPr="00215AB7">
        <w:rPr>
          <w:rFonts w:ascii="Arial" w:hAnsi="Arial" w:cs="Arial"/>
          <w:iCs/>
          <w:kern w:val="0"/>
        </w:rPr>
        <w:t xml:space="preserve">Ukupan iznos pomoći iz inozemstva i od subjekata unutar općeg proračuna planira se u iznosu od </w:t>
      </w:r>
      <w:r w:rsidR="001F4E6C">
        <w:rPr>
          <w:rFonts w:ascii="Arial" w:hAnsi="Arial" w:cs="Arial"/>
          <w:iCs/>
          <w:kern w:val="0"/>
        </w:rPr>
        <w:t>4.416.167</w:t>
      </w:r>
      <w:r w:rsidR="000F200C">
        <w:rPr>
          <w:rFonts w:ascii="Arial" w:hAnsi="Arial" w:cs="Arial"/>
          <w:iCs/>
          <w:kern w:val="0"/>
        </w:rPr>
        <w:t>,00</w:t>
      </w:r>
      <w:r w:rsidRPr="00215AB7">
        <w:rPr>
          <w:rFonts w:ascii="Arial" w:hAnsi="Arial" w:cs="Arial"/>
          <w:iCs/>
          <w:kern w:val="0"/>
        </w:rPr>
        <w:t xml:space="preserve"> eura  što je u odnosu na tekući plan </w:t>
      </w:r>
      <w:r w:rsidR="001F4E6C">
        <w:rPr>
          <w:rFonts w:ascii="Arial" w:hAnsi="Arial" w:cs="Arial"/>
          <w:iCs/>
          <w:kern w:val="0"/>
        </w:rPr>
        <w:t>više</w:t>
      </w:r>
      <w:r w:rsidRPr="00215AB7">
        <w:rPr>
          <w:rFonts w:ascii="Arial" w:hAnsi="Arial" w:cs="Arial"/>
          <w:iCs/>
          <w:kern w:val="0"/>
        </w:rPr>
        <w:t xml:space="preserve"> za </w:t>
      </w:r>
      <w:r w:rsidR="001F4E6C">
        <w:rPr>
          <w:rFonts w:ascii="Arial" w:hAnsi="Arial" w:cs="Arial"/>
          <w:iCs/>
          <w:kern w:val="0"/>
        </w:rPr>
        <w:t>151.202</w:t>
      </w:r>
      <w:r w:rsidRPr="00215AB7">
        <w:rPr>
          <w:rFonts w:ascii="Arial" w:hAnsi="Arial" w:cs="Arial"/>
          <w:iCs/>
          <w:kern w:val="0"/>
        </w:rPr>
        <w:t>,00 eura</w:t>
      </w:r>
      <w:r w:rsidR="009110A8">
        <w:rPr>
          <w:rFonts w:ascii="Arial" w:hAnsi="Arial" w:cs="Arial"/>
          <w:iCs/>
          <w:kern w:val="0"/>
        </w:rPr>
        <w:t>, a nastaje zbog</w:t>
      </w:r>
      <w:r w:rsidRPr="00215AB7">
        <w:rPr>
          <w:rFonts w:ascii="Arial" w:hAnsi="Arial" w:cs="Arial"/>
          <w:iCs/>
          <w:kern w:val="0"/>
        </w:rPr>
        <w:t xml:space="preserve"> promjena programa komunalne izgradnje</w:t>
      </w:r>
      <w:r w:rsidR="0026462B">
        <w:rPr>
          <w:rFonts w:ascii="Arial" w:hAnsi="Arial" w:cs="Arial"/>
          <w:iCs/>
          <w:kern w:val="0"/>
        </w:rPr>
        <w:t xml:space="preserve"> </w:t>
      </w:r>
      <w:r w:rsidR="001F4E6C">
        <w:rPr>
          <w:rFonts w:ascii="Arial" w:hAnsi="Arial" w:cs="Arial"/>
          <w:iCs/>
          <w:kern w:val="0"/>
        </w:rPr>
        <w:t>i nabavke komunalne opreme.</w:t>
      </w:r>
      <w:r w:rsidR="00AE497D">
        <w:rPr>
          <w:rFonts w:ascii="Arial" w:hAnsi="Arial" w:cs="Arial"/>
          <w:iCs/>
          <w:kern w:val="0"/>
        </w:rPr>
        <w:t xml:space="preserve"> U iznosu od 1.002,00 eura povećava se prihod proračunskog korisnika, povećanog broja upisa djece u vrtić 2025/2026 godina</w:t>
      </w:r>
      <w:r w:rsidR="009B5E0D">
        <w:rPr>
          <w:rFonts w:ascii="Arial" w:hAnsi="Arial" w:cs="Arial"/>
          <w:iCs/>
          <w:kern w:val="0"/>
        </w:rPr>
        <w:t>.</w:t>
      </w:r>
    </w:p>
    <w:p w:rsidR="00215AB7" w:rsidRPr="00215AB7" w:rsidRDefault="00215AB7" w:rsidP="00215AB7">
      <w:pPr>
        <w:spacing w:after="0" w:line="240" w:lineRule="auto"/>
        <w:ind w:firstLine="720"/>
        <w:jc w:val="both"/>
        <w:rPr>
          <w:rFonts w:ascii="Arial" w:hAnsi="Arial" w:cs="Arial"/>
          <w:iCs/>
          <w:kern w:val="0"/>
        </w:rPr>
      </w:pPr>
    </w:p>
    <w:p w:rsidR="00215AB7" w:rsidRPr="00215AB7" w:rsidRDefault="00215AB7" w:rsidP="00215AB7">
      <w:pPr>
        <w:spacing w:after="0" w:line="240" w:lineRule="auto"/>
        <w:ind w:left="1068"/>
        <w:contextualSpacing/>
        <w:jc w:val="both"/>
        <w:rPr>
          <w:rFonts w:ascii="Arial" w:hAnsi="Arial" w:cs="Arial"/>
          <w:color w:val="FF0000"/>
          <w:kern w:val="0"/>
          <w:lang w:eastAsia="en-US"/>
        </w:rPr>
      </w:pPr>
    </w:p>
    <w:p w:rsidR="00215AB7" w:rsidRDefault="00215AB7" w:rsidP="00215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kern w:val="0"/>
        </w:rPr>
      </w:pPr>
      <w:r w:rsidRPr="00215AB7">
        <w:rPr>
          <w:rFonts w:ascii="Arial" w:hAnsi="Arial" w:cs="Arial"/>
          <w:b/>
          <w:bCs/>
          <w:iCs/>
          <w:kern w:val="0"/>
        </w:rPr>
        <w:t>64 Prihodi od imovine</w:t>
      </w:r>
    </w:p>
    <w:p w:rsidR="00C873E6" w:rsidRPr="00215AB7" w:rsidRDefault="00C873E6" w:rsidP="00215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kern w:val="0"/>
        </w:rPr>
      </w:pP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5AB7">
        <w:rPr>
          <w:rFonts w:ascii="Arial" w:hAnsi="Arial" w:cs="Arial"/>
          <w:b/>
          <w:bCs/>
          <w:kern w:val="0"/>
        </w:rPr>
        <w:tab/>
      </w:r>
      <w:r w:rsidR="00C873E6">
        <w:rPr>
          <w:rFonts w:ascii="Arial" w:hAnsi="Arial" w:cs="Arial"/>
          <w:kern w:val="0"/>
        </w:rPr>
        <w:t xml:space="preserve">Prihodi od imovine povećani su za </w:t>
      </w:r>
      <w:r w:rsidR="00364779">
        <w:rPr>
          <w:rFonts w:ascii="Arial" w:hAnsi="Arial" w:cs="Arial"/>
          <w:kern w:val="0"/>
        </w:rPr>
        <w:t>8</w:t>
      </w:r>
      <w:r w:rsidR="00C873E6">
        <w:rPr>
          <w:rFonts w:ascii="Arial" w:hAnsi="Arial" w:cs="Arial"/>
          <w:kern w:val="0"/>
        </w:rPr>
        <w:t xml:space="preserve">.000,00 eura povećanje se odnosi na </w:t>
      </w:r>
      <w:r w:rsidR="00364779">
        <w:rPr>
          <w:rFonts w:ascii="Arial" w:hAnsi="Arial" w:cs="Arial"/>
          <w:kern w:val="0"/>
        </w:rPr>
        <w:t>revalorizaciju ugovora o zakupu poljoprivrednog zemljišta</w:t>
      </w: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iCs/>
          <w:kern w:val="0"/>
        </w:rPr>
      </w:pP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iCs/>
          <w:kern w:val="0"/>
        </w:rPr>
      </w:pPr>
    </w:p>
    <w:p w:rsidR="00215AB7" w:rsidRPr="00215AB7" w:rsidRDefault="00215AB7" w:rsidP="00215AB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kern w:val="0"/>
        </w:rPr>
      </w:pPr>
      <w:r w:rsidRPr="00215AB7">
        <w:rPr>
          <w:rFonts w:ascii="Arial" w:hAnsi="Arial" w:cs="Arial"/>
          <w:b/>
          <w:bCs/>
          <w:iCs/>
          <w:kern w:val="0"/>
        </w:rPr>
        <w:t>65 Prihodi od administrativnih pristojbi i po posebnim propisima</w:t>
      </w: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color w:val="FF0000"/>
          <w:kern w:val="0"/>
        </w:rPr>
      </w:pPr>
    </w:p>
    <w:p w:rsidR="0091679C" w:rsidRPr="00215AB7" w:rsidRDefault="0091679C" w:rsidP="0091679C">
      <w:pPr>
        <w:spacing w:after="0" w:line="240" w:lineRule="auto"/>
        <w:ind w:firstLine="720"/>
        <w:jc w:val="both"/>
        <w:rPr>
          <w:rFonts w:ascii="Arial" w:hAnsi="Arial" w:cs="Arial"/>
          <w:iCs/>
          <w:kern w:val="0"/>
        </w:rPr>
      </w:pPr>
      <w:r>
        <w:rPr>
          <w:rFonts w:ascii="Arial" w:hAnsi="Arial" w:cs="Arial"/>
          <w:iCs/>
          <w:kern w:val="0"/>
        </w:rPr>
        <w:t>Prihodi se povećavaju u iznosu od 2.930,00 eura odnose se na prihod proračunskog korisnika, zbog povećanog broja upisa djece u vrtić 2025/2026 godina.</w:t>
      </w:r>
    </w:p>
    <w:p w:rsidR="00215AB7" w:rsidRPr="00215AB7" w:rsidRDefault="00215AB7" w:rsidP="00215AB7">
      <w:pPr>
        <w:spacing w:after="0" w:line="240" w:lineRule="auto"/>
        <w:ind w:firstLine="708"/>
        <w:jc w:val="both"/>
        <w:rPr>
          <w:rFonts w:ascii="Arial" w:hAnsi="Arial" w:cs="Arial"/>
          <w:kern w:val="0"/>
        </w:rPr>
      </w:pPr>
    </w:p>
    <w:p w:rsidR="00215AB7" w:rsidRPr="00215AB7" w:rsidRDefault="00215AB7" w:rsidP="00215AB7">
      <w:pPr>
        <w:spacing w:after="0" w:line="240" w:lineRule="auto"/>
        <w:ind w:firstLine="708"/>
        <w:jc w:val="both"/>
        <w:rPr>
          <w:rFonts w:ascii="Arial" w:hAnsi="Arial" w:cs="Arial"/>
          <w:kern w:val="0"/>
        </w:rPr>
      </w:pPr>
    </w:p>
    <w:p w:rsidR="00215AB7" w:rsidRDefault="00215AB7" w:rsidP="00215AB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kern w:val="0"/>
        </w:rPr>
      </w:pPr>
      <w:r w:rsidRPr="00215AB7">
        <w:rPr>
          <w:rFonts w:ascii="Arial" w:hAnsi="Arial" w:cs="Arial"/>
          <w:b/>
          <w:bCs/>
          <w:iCs/>
          <w:kern w:val="0"/>
        </w:rPr>
        <w:t>66 Prihodi od prodaje proizvoda i robe te pruženih usluga i prihodi od donacija</w:t>
      </w:r>
    </w:p>
    <w:p w:rsidR="00444566" w:rsidRDefault="00444566" w:rsidP="00215AB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kern w:val="0"/>
        </w:rPr>
      </w:pPr>
    </w:p>
    <w:p w:rsidR="00444566" w:rsidRPr="00215AB7" w:rsidRDefault="00C873E6" w:rsidP="00444566">
      <w:pPr>
        <w:keepNext/>
        <w:spacing w:after="0" w:line="240" w:lineRule="auto"/>
        <w:outlineLvl w:val="0"/>
        <w:rPr>
          <w:rFonts w:ascii="Arial" w:hAnsi="Arial" w:cs="Arial"/>
          <w:b/>
          <w:bCs/>
          <w:iCs/>
          <w:kern w:val="0"/>
        </w:rPr>
      </w:pPr>
      <w:r>
        <w:rPr>
          <w:rFonts w:ascii="Arial" w:hAnsi="Arial" w:cs="Arial"/>
          <w:kern w:val="0"/>
        </w:rPr>
        <w:t>Prihod grupe 66 u</w:t>
      </w:r>
      <w:r w:rsidR="00324A83">
        <w:rPr>
          <w:rFonts w:ascii="Arial" w:hAnsi="Arial" w:cs="Arial"/>
          <w:kern w:val="0"/>
        </w:rPr>
        <w:t>većavaju</w:t>
      </w:r>
      <w:r>
        <w:rPr>
          <w:rFonts w:ascii="Arial" w:hAnsi="Arial" w:cs="Arial"/>
          <w:kern w:val="0"/>
        </w:rPr>
        <w:t xml:space="preserve"> se zbog </w:t>
      </w:r>
      <w:r w:rsidR="00324A83">
        <w:rPr>
          <w:rFonts w:ascii="Arial" w:hAnsi="Arial" w:cs="Arial"/>
          <w:kern w:val="0"/>
        </w:rPr>
        <w:t xml:space="preserve">za 3.000,00 eura odnose se na realizaciju projekta sunčana elektrana </w:t>
      </w:r>
      <w:proofErr w:type="spellStart"/>
      <w:r w:rsidR="00324A83">
        <w:rPr>
          <w:rFonts w:ascii="Arial" w:hAnsi="Arial" w:cs="Arial"/>
          <w:kern w:val="0"/>
        </w:rPr>
        <w:t>Bršadin</w:t>
      </w:r>
      <w:proofErr w:type="spellEnd"/>
      <w:r w:rsidR="00324A83">
        <w:rPr>
          <w:rFonts w:ascii="Arial" w:hAnsi="Arial" w:cs="Arial"/>
          <w:kern w:val="0"/>
        </w:rPr>
        <w:t xml:space="preserve"> izrada projekta koji se realizira u suradnji sa HEP-om.</w:t>
      </w:r>
    </w:p>
    <w:p w:rsidR="00215AB7" w:rsidRPr="00215AB7" w:rsidRDefault="00215AB7" w:rsidP="00215AB7">
      <w:pPr>
        <w:keepNext/>
        <w:spacing w:after="0" w:line="240" w:lineRule="auto"/>
        <w:jc w:val="both"/>
        <w:outlineLvl w:val="0"/>
        <w:rPr>
          <w:rFonts w:ascii="Arial" w:hAnsi="Arial" w:cs="Arial"/>
          <w:iCs/>
          <w:kern w:val="0"/>
        </w:rPr>
      </w:pPr>
      <w:r w:rsidRPr="00215AB7">
        <w:rPr>
          <w:rFonts w:ascii="Arial" w:hAnsi="Arial" w:cs="Arial"/>
          <w:iCs/>
          <w:kern w:val="0"/>
        </w:rPr>
        <w:t xml:space="preserve">           </w:t>
      </w:r>
    </w:p>
    <w:p w:rsidR="00215AB7" w:rsidRPr="00215AB7" w:rsidRDefault="00215AB7" w:rsidP="00215AB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kern w:val="0"/>
        </w:rPr>
      </w:pPr>
      <w:r w:rsidRPr="00215AB7">
        <w:rPr>
          <w:rFonts w:ascii="Arial" w:hAnsi="Arial" w:cs="Arial"/>
          <w:b/>
          <w:bCs/>
          <w:iCs/>
          <w:kern w:val="0"/>
        </w:rPr>
        <w:t>68 Kazne, upravne mjere i ostali prihodi</w:t>
      </w:r>
    </w:p>
    <w:p w:rsidR="00215AB7" w:rsidRPr="00215AB7" w:rsidRDefault="00215AB7" w:rsidP="00215AB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kern w:val="0"/>
        </w:rPr>
      </w:pP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ab/>
        <w:t>Nema promjene.</w:t>
      </w:r>
    </w:p>
    <w:p w:rsid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</w:rPr>
      </w:pPr>
    </w:p>
    <w:p w:rsidR="006834EC" w:rsidRPr="00215AB7" w:rsidRDefault="006834EC" w:rsidP="00215AB7">
      <w:pPr>
        <w:spacing w:after="0" w:line="240" w:lineRule="auto"/>
        <w:jc w:val="both"/>
        <w:rPr>
          <w:rFonts w:ascii="Arial" w:hAnsi="Arial" w:cs="Arial"/>
          <w:kern w:val="0"/>
        </w:rPr>
      </w:pP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  <w:highlight w:val="yellow"/>
        </w:rPr>
      </w:pPr>
    </w:p>
    <w:p w:rsidR="00215AB7" w:rsidRPr="00215AB7" w:rsidRDefault="00215AB7" w:rsidP="00215AB7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Arial" w:hAnsi="Arial" w:cs="Arial"/>
          <w:kern w:val="0"/>
        </w:rPr>
      </w:pPr>
      <w:r w:rsidRPr="00215AB7">
        <w:rPr>
          <w:rFonts w:ascii="Arial" w:hAnsi="Arial" w:cs="Arial"/>
          <w:b/>
          <w:iCs/>
          <w:kern w:val="0"/>
        </w:rPr>
        <w:t>71</w:t>
      </w:r>
      <w:r w:rsidRPr="00215AB7">
        <w:rPr>
          <w:rFonts w:ascii="Arial" w:hAnsi="Arial" w:cs="Arial"/>
          <w:b/>
          <w:iCs/>
          <w:kern w:val="0"/>
        </w:rPr>
        <w:tab/>
      </w:r>
      <w:r w:rsidRPr="00215AB7">
        <w:rPr>
          <w:rFonts w:ascii="Arial" w:hAnsi="Arial" w:cs="Arial"/>
          <w:b/>
          <w:kern w:val="0"/>
        </w:rPr>
        <w:t xml:space="preserve">Prihodi od prodaje </w:t>
      </w:r>
      <w:proofErr w:type="spellStart"/>
      <w:r w:rsidRPr="00215AB7">
        <w:rPr>
          <w:rFonts w:ascii="Arial" w:hAnsi="Arial" w:cs="Arial"/>
          <w:b/>
          <w:kern w:val="0"/>
        </w:rPr>
        <w:t>neproizvedene</w:t>
      </w:r>
      <w:proofErr w:type="spellEnd"/>
      <w:r w:rsidRPr="00215AB7">
        <w:rPr>
          <w:rFonts w:ascii="Arial" w:hAnsi="Arial" w:cs="Arial"/>
          <w:b/>
          <w:kern w:val="0"/>
        </w:rPr>
        <w:t xml:space="preserve"> dugotrajne imovine</w:t>
      </w:r>
    </w:p>
    <w:p w:rsidR="00215AB7" w:rsidRPr="00215AB7" w:rsidRDefault="00215AB7" w:rsidP="00215AB7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iCs/>
          <w:kern w:val="0"/>
        </w:rPr>
      </w:pP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ab/>
        <w:t>Nema promjene</w:t>
      </w:r>
      <w:r w:rsidR="00520470">
        <w:rPr>
          <w:rFonts w:ascii="Arial" w:hAnsi="Arial" w:cs="Arial"/>
          <w:kern w:val="0"/>
        </w:rPr>
        <w:t>.</w:t>
      </w:r>
      <w:r w:rsidRPr="00215AB7">
        <w:rPr>
          <w:rFonts w:ascii="Arial" w:hAnsi="Arial" w:cs="Arial"/>
          <w:kern w:val="0"/>
        </w:rPr>
        <w:t xml:space="preserve"> </w:t>
      </w:r>
    </w:p>
    <w:p w:rsidR="00215AB7" w:rsidRPr="00215AB7" w:rsidRDefault="00215AB7" w:rsidP="00215AB7">
      <w:pPr>
        <w:spacing w:after="0" w:line="240" w:lineRule="auto"/>
        <w:jc w:val="both"/>
        <w:rPr>
          <w:rFonts w:ascii="Arial" w:hAnsi="Arial" w:cs="Arial"/>
          <w:kern w:val="0"/>
        </w:rPr>
      </w:pPr>
    </w:p>
    <w:p w:rsidR="006834EC" w:rsidRDefault="00215AB7" w:rsidP="00D11A4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 xml:space="preserve">              </w:t>
      </w:r>
    </w:p>
    <w:p w:rsidR="00215AB7" w:rsidRDefault="00215AB7" w:rsidP="00D11A4F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 xml:space="preserve">     </w:t>
      </w:r>
    </w:p>
    <w:p w:rsidR="00E0196A" w:rsidRPr="00215AB7" w:rsidRDefault="00E0196A" w:rsidP="00D11A4F">
      <w:pPr>
        <w:spacing w:after="0" w:line="240" w:lineRule="auto"/>
        <w:jc w:val="both"/>
        <w:rPr>
          <w:rFonts w:ascii="Arial" w:hAnsi="Arial" w:cs="Arial"/>
          <w:iCs/>
          <w:kern w:val="0"/>
        </w:rPr>
      </w:pPr>
    </w:p>
    <w:p w:rsidR="00215AB7" w:rsidRPr="00215AB7" w:rsidRDefault="00215AB7" w:rsidP="00215AB7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iCs/>
          <w:kern w:val="0"/>
        </w:rPr>
      </w:pPr>
      <w:r w:rsidRPr="00215AB7">
        <w:rPr>
          <w:rFonts w:ascii="Arial" w:hAnsi="Arial" w:cs="Arial"/>
          <w:b/>
          <w:iCs/>
          <w:kern w:val="0"/>
        </w:rPr>
        <w:tab/>
      </w:r>
      <w:r w:rsidR="00AB269C">
        <w:rPr>
          <w:rFonts w:ascii="Arial" w:hAnsi="Arial" w:cs="Arial"/>
          <w:b/>
          <w:iCs/>
          <w:kern w:val="0"/>
        </w:rPr>
        <w:t>Višak/Manj</w:t>
      </w:r>
      <w:r w:rsidRPr="00215AB7">
        <w:rPr>
          <w:rFonts w:ascii="Arial" w:hAnsi="Arial" w:cs="Arial"/>
          <w:b/>
          <w:iCs/>
          <w:kern w:val="0"/>
        </w:rPr>
        <w:t>ak prihoda</w:t>
      </w:r>
      <w:r w:rsidR="002A1D5D">
        <w:rPr>
          <w:rFonts w:ascii="Arial" w:hAnsi="Arial" w:cs="Arial"/>
          <w:b/>
          <w:iCs/>
          <w:kern w:val="0"/>
        </w:rPr>
        <w:t xml:space="preserve"> – raspoloživa sredstva iz prethodnih godina</w:t>
      </w:r>
    </w:p>
    <w:p w:rsidR="00215AB7" w:rsidRPr="00215AB7" w:rsidRDefault="00215AB7" w:rsidP="00215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:rsidR="00215AB7" w:rsidRPr="00215AB7" w:rsidRDefault="00215AB7" w:rsidP="00215A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iCs/>
          <w:kern w:val="0"/>
        </w:rPr>
      </w:pPr>
      <w:r w:rsidRPr="00215AB7">
        <w:rPr>
          <w:rFonts w:ascii="Arial" w:hAnsi="Arial" w:cs="Arial"/>
          <w:b/>
          <w:iCs/>
          <w:kern w:val="0"/>
        </w:rPr>
        <w:tab/>
      </w:r>
      <w:r w:rsidR="009414F5">
        <w:rPr>
          <w:rFonts w:ascii="Arial" w:hAnsi="Arial" w:cs="Arial"/>
          <w:iCs/>
          <w:kern w:val="0"/>
        </w:rPr>
        <w:t xml:space="preserve">Odnosi se na </w:t>
      </w:r>
      <w:r w:rsidRPr="00215AB7">
        <w:rPr>
          <w:rFonts w:ascii="Arial" w:hAnsi="Arial" w:cs="Arial"/>
          <w:iCs/>
          <w:kern w:val="0"/>
        </w:rPr>
        <w:t>sredstva sukladno izvršenju proračuna za 202</w:t>
      </w:r>
      <w:r w:rsidR="00AB269C">
        <w:rPr>
          <w:rFonts w:ascii="Arial" w:hAnsi="Arial" w:cs="Arial"/>
          <w:iCs/>
          <w:kern w:val="0"/>
        </w:rPr>
        <w:t>4</w:t>
      </w:r>
      <w:r w:rsidRPr="00215AB7">
        <w:rPr>
          <w:rFonts w:ascii="Arial" w:hAnsi="Arial" w:cs="Arial"/>
          <w:iCs/>
          <w:kern w:val="0"/>
        </w:rPr>
        <w:t>. godinu</w:t>
      </w:r>
      <w:r w:rsidR="0013638C">
        <w:rPr>
          <w:rFonts w:ascii="Arial" w:hAnsi="Arial" w:cs="Arial"/>
          <w:iCs/>
          <w:kern w:val="0"/>
        </w:rPr>
        <w:t>:</w:t>
      </w:r>
    </w:p>
    <w:p w:rsidR="00215AB7" w:rsidRDefault="00215AB7" w:rsidP="00215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 xml:space="preserve">Opći prihodi i primici </w:t>
      </w:r>
      <w:r w:rsidR="00C35463">
        <w:rPr>
          <w:rFonts w:ascii="Arial" w:hAnsi="Arial" w:cs="Arial"/>
          <w:kern w:val="0"/>
        </w:rPr>
        <w:t>277</w:t>
      </w:r>
      <w:r w:rsidR="006C6614">
        <w:rPr>
          <w:rFonts w:ascii="Arial" w:hAnsi="Arial" w:cs="Arial"/>
          <w:kern w:val="0"/>
        </w:rPr>
        <w:t>.</w:t>
      </w:r>
      <w:r w:rsidR="00C35463">
        <w:rPr>
          <w:rFonts w:ascii="Arial" w:hAnsi="Arial" w:cs="Arial"/>
          <w:kern w:val="0"/>
        </w:rPr>
        <w:t>0</w:t>
      </w:r>
      <w:r w:rsidR="006C6614">
        <w:rPr>
          <w:rFonts w:ascii="Arial" w:hAnsi="Arial" w:cs="Arial"/>
          <w:kern w:val="0"/>
        </w:rPr>
        <w:t>00,00</w:t>
      </w:r>
      <w:r w:rsidRPr="00215AB7">
        <w:rPr>
          <w:rFonts w:ascii="Arial" w:hAnsi="Arial" w:cs="Arial"/>
          <w:kern w:val="0"/>
        </w:rPr>
        <w:t xml:space="preserve"> eura -višak prihoda</w:t>
      </w:r>
    </w:p>
    <w:p w:rsidR="00215AB7" w:rsidRPr="00215AB7" w:rsidRDefault="00215AB7" w:rsidP="00215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kern w:val="0"/>
        </w:rPr>
      </w:pPr>
      <w:r w:rsidRPr="00215AB7">
        <w:rPr>
          <w:rFonts w:ascii="Arial" w:hAnsi="Arial" w:cs="Arial"/>
          <w:kern w:val="0"/>
        </w:rPr>
        <w:t xml:space="preserve">Namjenski prihodi </w:t>
      </w:r>
      <w:r w:rsidR="00C35463">
        <w:rPr>
          <w:rFonts w:ascii="Arial" w:hAnsi="Arial" w:cs="Arial"/>
          <w:kern w:val="0"/>
        </w:rPr>
        <w:t>2.000,00</w:t>
      </w:r>
      <w:r w:rsidR="006C6614">
        <w:rPr>
          <w:rFonts w:ascii="Arial" w:hAnsi="Arial" w:cs="Arial"/>
          <w:kern w:val="0"/>
        </w:rPr>
        <w:t xml:space="preserve"> </w:t>
      </w:r>
      <w:r w:rsidRPr="00215AB7">
        <w:rPr>
          <w:rFonts w:ascii="Arial" w:hAnsi="Arial" w:cs="Arial"/>
          <w:kern w:val="0"/>
        </w:rPr>
        <w:t>eura-višak prihoda</w:t>
      </w:r>
    </w:p>
    <w:p w:rsidR="00CA1D49" w:rsidRDefault="00C35463" w:rsidP="00215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</w:t>
      </w:r>
      <w:r w:rsidR="00215AB7" w:rsidRPr="00215AB7">
        <w:rPr>
          <w:rFonts w:ascii="Arial" w:hAnsi="Arial" w:cs="Arial"/>
          <w:kern w:val="0"/>
        </w:rPr>
        <w:t xml:space="preserve">omoći </w:t>
      </w:r>
      <w:r>
        <w:rPr>
          <w:rFonts w:ascii="Arial" w:hAnsi="Arial" w:cs="Arial"/>
          <w:kern w:val="0"/>
        </w:rPr>
        <w:t>EU 215.0</w:t>
      </w:r>
      <w:r w:rsidR="00215AB7" w:rsidRPr="00215AB7">
        <w:rPr>
          <w:rFonts w:ascii="Arial" w:hAnsi="Arial" w:cs="Arial"/>
          <w:kern w:val="0"/>
        </w:rPr>
        <w:t>00,00 eura-</w:t>
      </w:r>
      <w:r>
        <w:rPr>
          <w:rFonts w:ascii="Arial" w:hAnsi="Arial" w:cs="Arial"/>
          <w:kern w:val="0"/>
        </w:rPr>
        <w:t>manj</w:t>
      </w:r>
      <w:r w:rsidR="00215AB7" w:rsidRPr="00215AB7">
        <w:rPr>
          <w:rFonts w:ascii="Arial" w:hAnsi="Arial" w:cs="Arial"/>
          <w:kern w:val="0"/>
        </w:rPr>
        <w:t>ak prihoda</w:t>
      </w:r>
    </w:p>
    <w:p w:rsidR="00FD0908" w:rsidRDefault="00FD0908" w:rsidP="00215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Primici od financijske imovine 92.000,00 eura-manjak primitaka</w:t>
      </w:r>
    </w:p>
    <w:p w:rsidR="00FD0908" w:rsidRDefault="00FD0908" w:rsidP="00215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Pomoći 4.000,00 eura – višak prihoda proračunskog korisnika</w:t>
      </w:r>
    </w:p>
    <w:p w:rsidR="00215AB7" w:rsidRDefault="00FD0908" w:rsidP="00215A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Vlastiti prihodi 710,00 eura – višak prihoda proračunskog korisnika</w:t>
      </w:r>
      <w:r w:rsidR="00215AB7" w:rsidRPr="00215AB7">
        <w:rPr>
          <w:rFonts w:ascii="Arial" w:hAnsi="Arial" w:cs="Arial"/>
          <w:kern w:val="0"/>
        </w:rPr>
        <w:t xml:space="preserve"> </w:t>
      </w:r>
    </w:p>
    <w:p w:rsidR="00A973A2" w:rsidRPr="00215AB7" w:rsidRDefault="00A973A2" w:rsidP="00A973A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Planirana sredstva za pokriće </w:t>
      </w:r>
      <w:r w:rsidR="003114FB">
        <w:rPr>
          <w:rFonts w:ascii="Arial" w:hAnsi="Arial" w:cs="Arial"/>
          <w:kern w:val="0"/>
        </w:rPr>
        <w:t>manjka</w:t>
      </w:r>
      <w:r>
        <w:rPr>
          <w:rFonts w:ascii="Arial" w:hAnsi="Arial" w:cs="Arial"/>
          <w:kern w:val="0"/>
        </w:rPr>
        <w:t xml:space="preserve"> iz prethodnog razdoblja ukupno iznose 23.290,00 eura.</w:t>
      </w:r>
    </w:p>
    <w:p w:rsidR="00215AB7" w:rsidRDefault="00215AB7" w:rsidP="00215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:rsidR="006834EC" w:rsidRDefault="006834EC" w:rsidP="00215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:rsidR="00AA06AF" w:rsidRPr="00215AB7" w:rsidRDefault="00AA06AF" w:rsidP="00215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:rsidR="00215AB7" w:rsidRDefault="009B497C" w:rsidP="00AA0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F54766">
        <w:rPr>
          <w:rFonts w:ascii="Arial" w:hAnsi="Arial" w:cs="Arial"/>
          <w:b/>
          <w:bCs/>
          <w:kern w:val="0"/>
        </w:rPr>
        <w:t>3</w:t>
      </w:r>
      <w:r w:rsidR="00215AB7" w:rsidRPr="00F54766">
        <w:rPr>
          <w:rFonts w:ascii="Arial" w:hAnsi="Arial" w:cs="Arial"/>
          <w:b/>
          <w:bCs/>
          <w:kern w:val="0"/>
        </w:rPr>
        <w:t>. RASHODI I IZDACI</w:t>
      </w:r>
    </w:p>
    <w:p w:rsidR="006834EC" w:rsidRDefault="006834EC" w:rsidP="00AA0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:rsidR="00AA06AF" w:rsidRPr="00215AB7" w:rsidRDefault="00AA06AF" w:rsidP="00AA0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lang w:eastAsia="en-US"/>
        </w:rPr>
      </w:pPr>
    </w:p>
    <w:p w:rsidR="00993812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Prijedlogom I. Izmjena i dopuna Proračuna za 202</w:t>
      </w:r>
      <w:r w:rsidR="00CA1D49">
        <w:rPr>
          <w:rFonts w:ascii="Arial" w:hAnsi="Arial" w:cs="Arial"/>
          <w:kern w:val="0"/>
          <w:lang w:eastAsia="en-US"/>
        </w:rPr>
        <w:t>5</w:t>
      </w:r>
      <w:r w:rsidRPr="00215AB7">
        <w:rPr>
          <w:rFonts w:ascii="Arial" w:hAnsi="Arial" w:cs="Arial"/>
          <w:kern w:val="0"/>
          <w:lang w:eastAsia="en-US"/>
        </w:rPr>
        <w:t>. godinu ukupni rashodi i</w:t>
      </w:r>
      <w:r w:rsidR="00830065">
        <w:rPr>
          <w:rFonts w:ascii="Arial" w:hAnsi="Arial" w:cs="Arial"/>
          <w:kern w:val="0"/>
          <w:lang w:eastAsia="en-US"/>
        </w:rPr>
        <w:t xml:space="preserve"> izdaci proračuna </w:t>
      </w:r>
      <w:r w:rsidR="000D06A7">
        <w:rPr>
          <w:rFonts w:ascii="Arial" w:hAnsi="Arial" w:cs="Arial"/>
          <w:kern w:val="0"/>
          <w:lang w:eastAsia="en-US"/>
        </w:rPr>
        <w:t>povećava</w:t>
      </w:r>
      <w:r w:rsidR="00993812">
        <w:rPr>
          <w:rFonts w:ascii="Arial" w:hAnsi="Arial" w:cs="Arial"/>
          <w:kern w:val="0"/>
          <w:lang w:eastAsia="en-US"/>
        </w:rPr>
        <w:t xml:space="preserve">ju se </w:t>
      </w:r>
      <w:r w:rsidRPr="00215AB7">
        <w:rPr>
          <w:rFonts w:ascii="Arial" w:hAnsi="Arial" w:cs="Arial"/>
          <w:kern w:val="0"/>
          <w:lang w:eastAsia="en-US"/>
        </w:rPr>
        <w:t xml:space="preserve">za </w:t>
      </w:r>
      <w:r w:rsidR="000D06A7">
        <w:rPr>
          <w:rFonts w:ascii="Arial" w:hAnsi="Arial" w:cs="Arial"/>
          <w:kern w:val="0"/>
          <w:lang w:eastAsia="en-US"/>
        </w:rPr>
        <w:t>1</w:t>
      </w:r>
      <w:r w:rsidR="00CF081D">
        <w:rPr>
          <w:rFonts w:ascii="Arial" w:hAnsi="Arial" w:cs="Arial"/>
          <w:kern w:val="0"/>
          <w:lang w:eastAsia="en-US"/>
        </w:rPr>
        <w:t>46</w:t>
      </w:r>
      <w:r w:rsidR="000D06A7">
        <w:rPr>
          <w:rFonts w:ascii="Arial" w:hAnsi="Arial" w:cs="Arial"/>
          <w:kern w:val="0"/>
          <w:lang w:eastAsia="en-US"/>
        </w:rPr>
        <w:t>.</w:t>
      </w:r>
      <w:r w:rsidR="00CF081D">
        <w:rPr>
          <w:rFonts w:ascii="Arial" w:hAnsi="Arial" w:cs="Arial"/>
          <w:kern w:val="0"/>
          <w:lang w:eastAsia="en-US"/>
        </w:rPr>
        <w:t>242</w:t>
      </w:r>
      <w:r w:rsidR="00BF7C86">
        <w:rPr>
          <w:rFonts w:ascii="Arial" w:hAnsi="Arial" w:cs="Arial"/>
          <w:kern w:val="0"/>
          <w:lang w:eastAsia="en-US"/>
        </w:rPr>
        <w:t>,00</w:t>
      </w:r>
      <w:r w:rsidRPr="00215AB7">
        <w:rPr>
          <w:rFonts w:ascii="Arial" w:hAnsi="Arial" w:cs="Arial"/>
          <w:kern w:val="0"/>
          <w:lang w:eastAsia="en-US"/>
        </w:rPr>
        <w:t xml:space="preserve"> eura te iznose </w:t>
      </w:r>
      <w:r w:rsidR="000D06A7">
        <w:rPr>
          <w:rFonts w:ascii="Arial" w:hAnsi="Arial" w:cs="Arial"/>
          <w:kern w:val="0"/>
          <w:lang w:eastAsia="en-US"/>
        </w:rPr>
        <w:t>6.</w:t>
      </w:r>
      <w:r w:rsidR="00CF081D">
        <w:rPr>
          <w:rFonts w:ascii="Arial" w:hAnsi="Arial" w:cs="Arial"/>
          <w:kern w:val="0"/>
          <w:lang w:eastAsia="en-US"/>
        </w:rPr>
        <w:t>188.667</w:t>
      </w:r>
      <w:r w:rsidR="000D06A7">
        <w:rPr>
          <w:rFonts w:ascii="Arial" w:hAnsi="Arial" w:cs="Arial"/>
          <w:kern w:val="0"/>
          <w:lang w:eastAsia="en-US"/>
        </w:rPr>
        <w:t>,00</w:t>
      </w:r>
      <w:r w:rsidRPr="00215AB7">
        <w:rPr>
          <w:rFonts w:ascii="Arial" w:hAnsi="Arial" w:cs="Arial"/>
          <w:kern w:val="0"/>
          <w:lang w:eastAsia="en-US"/>
        </w:rPr>
        <w:t xml:space="preserve"> eura.</w:t>
      </w:r>
    </w:p>
    <w:p w:rsid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 xml:space="preserve">U strukturi ukupnih rashoda i izdataka Proračuna predlaže se </w:t>
      </w:r>
      <w:r w:rsidR="00CF081D">
        <w:rPr>
          <w:rFonts w:ascii="Arial" w:hAnsi="Arial" w:cs="Arial"/>
          <w:kern w:val="0"/>
          <w:lang w:eastAsia="en-US"/>
        </w:rPr>
        <w:t>povećanje</w:t>
      </w:r>
      <w:r w:rsidRPr="00215AB7">
        <w:rPr>
          <w:rFonts w:ascii="Arial" w:hAnsi="Arial" w:cs="Arial"/>
          <w:kern w:val="0"/>
          <w:lang w:eastAsia="en-US"/>
        </w:rPr>
        <w:t xml:space="preserve"> rashoda poslovanja</w:t>
      </w:r>
      <w:r w:rsidR="00961ABD">
        <w:rPr>
          <w:rFonts w:ascii="Arial" w:hAnsi="Arial" w:cs="Arial"/>
          <w:kern w:val="0"/>
          <w:lang w:eastAsia="en-US"/>
        </w:rPr>
        <w:t xml:space="preserve"> za</w:t>
      </w:r>
      <w:r w:rsidRPr="00215AB7">
        <w:rPr>
          <w:rFonts w:ascii="Arial" w:hAnsi="Arial" w:cs="Arial"/>
          <w:kern w:val="0"/>
          <w:lang w:eastAsia="en-US"/>
        </w:rPr>
        <w:t xml:space="preserve"> </w:t>
      </w:r>
      <w:r w:rsidR="00CF081D">
        <w:rPr>
          <w:rFonts w:ascii="Arial" w:hAnsi="Arial" w:cs="Arial"/>
          <w:kern w:val="0"/>
          <w:lang w:eastAsia="en-US"/>
        </w:rPr>
        <w:t>236.242</w:t>
      </w:r>
      <w:r w:rsidR="00BF7C86">
        <w:rPr>
          <w:rFonts w:ascii="Arial" w:hAnsi="Arial" w:cs="Arial"/>
          <w:kern w:val="0"/>
          <w:lang w:eastAsia="en-US"/>
        </w:rPr>
        <w:t>,00</w:t>
      </w:r>
      <w:r w:rsidRPr="00215AB7">
        <w:rPr>
          <w:rFonts w:ascii="Arial" w:hAnsi="Arial" w:cs="Arial"/>
          <w:kern w:val="0"/>
          <w:lang w:eastAsia="en-US"/>
        </w:rPr>
        <w:t xml:space="preserve"> eura i smanjenje rashoda za nabavu nefinancijske imovine za </w:t>
      </w:r>
      <w:r w:rsidR="00CF081D">
        <w:rPr>
          <w:rFonts w:ascii="Arial" w:hAnsi="Arial" w:cs="Arial"/>
          <w:kern w:val="0"/>
          <w:lang w:eastAsia="en-US"/>
        </w:rPr>
        <w:t>90.000</w:t>
      </w:r>
      <w:r w:rsidRPr="00215AB7">
        <w:rPr>
          <w:rFonts w:ascii="Arial" w:hAnsi="Arial" w:cs="Arial"/>
          <w:kern w:val="0"/>
          <w:lang w:eastAsia="en-US"/>
        </w:rPr>
        <w:t xml:space="preserve">,00 eura. 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Tablica 3. Planirani rashodi i izdaci Proračuna Op</w:t>
      </w:r>
      <w:r w:rsidR="0013638C">
        <w:rPr>
          <w:rFonts w:ascii="Arial" w:hAnsi="Arial" w:cs="Arial"/>
          <w:kern w:val="0"/>
          <w:lang w:eastAsia="en-US"/>
        </w:rPr>
        <w:t>ć</w:t>
      </w:r>
      <w:r w:rsidRPr="00215AB7">
        <w:rPr>
          <w:rFonts w:ascii="Arial" w:hAnsi="Arial" w:cs="Arial"/>
          <w:kern w:val="0"/>
          <w:lang w:eastAsia="en-US"/>
        </w:rPr>
        <w:t>ine Trpinja za 202</w:t>
      </w:r>
      <w:r w:rsidR="00BE7E58">
        <w:rPr>
          <w:rFonts w:ascii="Arial" w:hAnsi="Arial" w:cs="Arial"/>
          <w:kern w:val="0"/>
          <w:lang w:eastAsia="en-US"/>
        </w:rPr>
        <w:t>5</w:t>
      </w:r>
      <w:r w:rsidRPr="00215AB7">
        <w:rPr>
          <w:rFonts w:ascii="Arial" w:hAnsi="Arial" w:cs="Arial"/>
          <w:kern w:val="0"/>
          <w:lang w:eastAsia="en-US"/>
        </w:rPr>
        <w:t>. godinu i prijedlog povećanja/smanjenja</w:t>
      </w:r>
    </w:p>
    <w:tbl>
      <w:tblPr>
        <w:tblW w:w="8080" w:type="dxa"/>
        <w:tblLook w:val="04A0"/>
      </w:tblPr>
      <w:tblGrid>
        <w:gridCol w:w="960"/>
        <w:gridCol w:w="1918"/>
        <w:gridCol w:w="1724"/>
        <w:gridCol w:w="1499"/>
        <w:gridCol w:w="1979"/>
      </w:tblGrid>
      <w:tr w:rsidR="00F41EA4" w:rsidRPr="00F41EA4" w:rsidTr="00F41EA4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KONTO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RASHODI PRORAČUNA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2025.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Promjena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2025.-Rebalans I</w:t>
            </w:r>
          </w:p>
        </w:tc>
      </w:tr>
      <w:tr w:rsidR="00F41EA4" w:rsidRPr="00F41EA4" w:rsidTr="00F41EA4">
        <w:trPr>
          <w:trHeight w:val="4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RASHODI POSLOVANJA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3.552.125,00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236.242,00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</w:rPr>
              <w:t>3.788.367,00</w:t>
            </w:r>
          </w:p>
        </w:tc>
      </w:tr>
      <w:tr w:rsidR="00F41EA4" w:rsidRPr="00F41EA4" w:rsidTr="00F41EA4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Rashodi za zaposlene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867.700,00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127.910,00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995.610,00</w:t>
            </w:r>
          </w:p>
        </w:tc>
      </w:tr>
      <w:tr w:rsidR="00F41EA4" w:rsidRPr="00F41EA4" w:rsidTr="00F41EA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Materijalni rashodi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2.162.625,00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102.932,00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2.265.557,00</w:t>
            </w:r>
          </w:p>
        </w:tc>
      </w:tr>
      <w:tr w:rsidR="00F41EA4" w:rsidRPr="00F41EA4" w:rsidTr="00F41E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Financijski rashodi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22.000,00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-600,00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21.400,00</w:t>
            </w:r>
          </w:p>
        </w:tc>
      </w:tr>
      <w:tr w:rsidR="00F41EA4" w:rsidRPr="00F41EA4" w:rsidTr="00F41EA4">
        <w:trPr>
          <w:trHeight w:val="6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Pomoći dane u inozemstvo i unutar opće države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3.900,00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3.900,00</w:t>
            </w:r>
          </w:p>
        </w:tc>
      </w:tr>
      <w:tr w:rsidR="00F41EA4" w:rsidRPr="00F41EA4" w:rsidTr="00F41EA4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166.000,00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172.000,00</w:t>
            </w:r>
          </w:p>
        </w:tc>
      </w:tr>
      <w:tr w:rsidR="00F41EA4" w:rsidRPr="00F41EA4" w:rsidTr="00F41E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 Ostali rashodi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329.900,00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329.900,00</w:t>
            </w:r>
          </w:p>
        </w:tc>
      </w:tr>
      <w:tr w:rsidR="00F41EA4" w:rsidRPr="00F41EA4" w:rsidTr="00F41EA4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2.490.300,00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-90.000,00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2.400.300,00</w:t>
            </w:r>
          </w:p>
        </w:tc>
      </w:tr>
      <w:tr w:rsidR="00F41EA4" w:rsidRPr="00F41EA4" w:rsidTr="00F41EA4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Rashodi za nabavu </w:t>
            </w:r>
            <w:proofErr w:type="spellStart"/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neproizvedene</w:t>
            </w:r>
            <w:proofErr w:type="spellEnd"/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6.000,00</w:t>
            </w:r>
          </w:p>
        </w:tc>
      </w:tr>
      <w:tr w:rsidR="00F41EA4" w:rsidRPr="00F41EA4" w:rsidTr="00F41EA4">
        <w:trPr>
          <w:trHeight w:val="6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Rashodi za nabavu proizvedene dugotrajne imovine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2.484.300,00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-90.000,00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2.394.300,00</w:t>
            </w:r>
          </w:p>
        </w:tc>
      </w:tr>
      <w:tr w:rsidR="00F41EA4" w:rsidRPr="00F41EA4" w:rsidTr="00F41EA4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41EA4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UKUPNI RASHODI (3+4)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6.042.425,00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146.242,00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EA4" w:rsidRPr="00F41EA4" w:rsidRDefault="00F41EA4" w:rsidP="00F41EA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41EA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</w:rPr>
              <w:t>6.188.667,00</w:t>
            </w:r>
          </w:p>
        </w:tc>
      </w:tr>
    </w:tbl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lastRenderedPageBreak/>
        <w:t>U nastavku  se  daje  prikaz  promjena  na  osnovnim  skupinama  rashoda i izdataka u odnosu na tekući plan Proračuna.</w:t>
      </w:r>
    </w:p>
    <w:p w:rsidR="00D5228E" w:rsidRDefault="00D5228E" w:rsidP="00215AB7">
      <w:pPr>
        <w:spacing w:after="200" w:line="276" w:lineRule="auto"/>
        <w:jc w:val="center"/>
        <w:rPr>
          <w:rFonts w:ascii="Arial" w:hAnsi="Arial" w:cs="Arial"/>
          <w:b/>
          <w:kern w:val="0"/>
          <w:lang w:eastAsia="en-US"/>
        </w:rPr>
      </w:pPr>
    </w:p>
    <w:p w:rsidR="00215AB7" w:rsidRPr="00215AB7" w:rsidRDefault="00215AB7" w:rsidP="00215AB7">
      <w:pPr>
        <w:spacing w:after="200" w:line="276" w:lineRule="auto"/>
        <w:jc w:val="center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31 Rashodi za zaposlene</w:t>
      </w:r>
    </w:p>
    <w:p w:rsidR="00215AB7" w:rsidRPr="00215AB7" w:rsidRDefault="0040786A" w:rsidP="000718D9">
      <w:pPr>
        <w:spacing w:after="200" w:line="276" w:lineRule="auto"/>
        <w:ind w:firstLine="708"/>
        <w:jc w:val="both"/>
        <w:rPr>
          <w:rFonts w:ascii="Arial" w:hAnsi="Arial" w:cs="Arial"/>
          <w:b/>
          <w:bCs/>
          <w:iCs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 xml:space="preserve">Rashodi za zaposlene povećavaju se za </w:t>
      </w:r>
      <w:r w:rsidR="001104AA">
        <w:rPr>
          <w:rFonts w:ascii="Arial" w:hAnsi="Arial" w:cs="Arial"/>
          <w:bCs/>
          <w:kern w:val="0"/>
          <w:lang w:eastAsia="en-US"/>
        </w:rPr>
        <w:t>127.910</w:t>
      </w:r>
      <w:r w:rsidR="00D01BC1">
        <w:rPr>
          <w:rFonts w:ascii="Arial" w:hAnsi="Arial" w:cs="Arial"/>
          <w:bCs/>
          <w:kern w:val="0"/>
          <w:lang w:eastAsia="en-US"/>
        </w:rPr>
        <w:t>,00</w:t>
      </w:r>
      <w:r>
        <w:rPr>
          <w:rFonts w:ascii="Arial" w:hAnsi="Arial" w:cs="Arial"/>
          <w:bCs/>
          <w:kern w:val="0"/>
          <w:lang w:eastAsia="en-US"/>
        </w:rPr>
        <w:t xml:space="preserve"> eura odnose se na povećanje troškova za zaposlene proračunskog korisnika dječjeg vrtića Liliput Trpinja</w:t>
      </w:r>
      <w:r w:rsidR="00D01BC1">
        <w:rPr>
          <w:rFonts w:ascii="Arial" w:hAnsi="Arial" w:cs="Arial"/>
          <w:bCs/>
          <w:kern w:val="0"/>
          <w:lang w:eastAsia="en-US"/>
        </w:rPr>
        <w:t xml:space="preserve"> za </w:t>
      </w:r>
      <w:r w:rsidR="001104AA">
        <w:rPr>
          <w:rFonts w:ascii="Arial" w:hAnsi="Arial" w:cs="Arial"/>
          <w:bCs/>
          <w:kern w:val="0"/>
          <w:lang w:eastAsia="en-US"/>
        </w:rPr>
        <w:t>17.000,00</w:t>
      </w:r>
      <w:r w:rsidR="00D01BC1">
        <w:rPr>
          <w:rFonts w:ascii="Arial" w:hAnsi="Arial" w:cs="Arial"/>
          <w:bCs/>
          <w:kern w:val="0"/>
          <w:lang w:eastAsia="en-US"/>
        </w:rPr>
        <w:t xml:space="preserve"> eura i </w:t>
      </w:r>
      <w:r w:rsidR="00AC588D">
        <w:rPr>
          <w:rFonts w:ascii="Arial" w:hAnsi="Arial" w:cs="Arial"/>
          <w:bCs/>
          <w:kern w:val="0"/>
          <w:lang w:eastAsia="en-US"/>
        </w:rPr>
        <w:t>povećanje</w:t>
      </w:r>
      <w:r w:rsidR="00D01BC1">
        <w:rPr>
          <w:rFonts w:ascii="Arial" w:hAnsi="Arial" w:cs="Arial"/>
          <w:bCs/>
          <w:kern w:val="0"/>
          <w:lang w:eastAsia="en-US"/>
        </w:rPr>
        <w:t xml:space="preserve"> troškova za zaposlene projekt Zaželi IV u skladu sa procjenom troškova do kraja obračunskog razdoblja</w:t>
      </w:r>
      <w:r w:rsidR="00AC588D">
        <w:rPr>
          <w:rFonts w:ascii="Arial" w:hAnsi="Arial" w:cs="Arial"/>
          <w:bCs/>
          <w:kern w:val="0"/>
          <w:lang w:eastAsia="en-US"/>
        </w:rPr>
        <w:t xml:space="preserve"> u iznosu od 93.300,00 eura, povećanje troškova za zaposlene u projektu Javni rad u iznosu od 17.090,00 eura i troškove programa elementarna nepogoda 520,00 eura.</w:t>
      </w:r>
    </w:p>
    <w:p w:rsidR="00215AB7" w:rsidRPr="00215AB7" w:rsidRDefault="00215AB7" w:rsidP="00993812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Cs/>
          <w:kern w:val="0"/>
          <w:lang w:eastAsia="en-US"/>
        </w:rPr>
      </w:pPr>
    </w:p>
    <w:p w:rsidR="00215AB7" w:rsidRPr="00215AB7" w:rsidRDefault="00215AB7" w:rsidP="00215AB7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>32 Materijalni rashodi</w:t>
      </w:r>
    </w:p>
    <w:p w:rsidR="00293C85" w:rsidRDefault="00830065" w:rsidP="00215AB7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>
        <w:rPr>
          <w:rFonts w:ascii="Arial" w:hAnsi="Arial" w:cs="Arial"/>
          <w:iCs/>
          <w:kern w:val="0"/>
          <w:lang w:eastAsia="en-US"/>
        </w:rPr>
        <w:t xml:space="preserve">           </w:t>
      </w:r>
      <w:r w:rsidR="00215AB7" w:rsidRPr="00215AB7">
        <w:rPr>
          <w:rFonts w:ascii="Arial" w:hAnsi="Arial" w:cs="Arial"/>
          <w:iCs/>
          <w:kern w:val="0"/>
          <w:lang w:eastAsia="en-US"/>
        </w:rPr>
        <w:t xml:space="preserve">Ukupni materijalni rashodi </w:t>
      </w:r>
      <w:r>
        <w:rPr>
          <w:rFonts w:ascii="Arial" w:hAnsi="Arial" w:cs="Arial"/>
          <w:iCs/>
          <w:kern w:val="0"/>
          <w:lang w:eastAsia="en-US"/>
        </w:rPr>
        <w:t>smanjuju</w:t>
      </w:r>
      <w:r w:rsidR="000718D9">
        <w:rPr>
          <w:rFonts w:ascii="Arial" w:hAnsi="Arial" w:cs="Arial"/>
          <w:iCs/>
          <w:kern w:val="0"/>
          <w:lang w:eastAsia="en-US"/>
        </w:rPr>
        <w:t xml:space="preserve"> se</w:t>
      </w:r>
      <w:r w:rsidR="00215AB7" w:rsidRPr="00215AB7">
        <w:rPr>
          <w:rFonts w:ascii="Arial" w:hAnsi="Arial" w:cs="Arial"/>
          <w:iCs/>
          <w:kern w:val="0"/>
          <w:lang w:eastAsia="en-US"/>
        </w:rPr>
        <w:t xml:space="preserve"> u iznosu od </w:t>
      </w:r>
      <w:r w:rsidR="00842211">
        <w:rPr>
          <w:rFonts w:ascii="Arial" w:hAnsi="Arial" w:cs="Arial"/>
          <w:iCs/>
          <w:kern w:val="0"/>
          <w:lang w:eastAsia="en-US"/>
        </w:rPr>
        <w:t>10</w:t>
      </w:r>
      <w:r w:rsidR="0088253F">
        <w:rPr>
          <w:rFonts w:ascii="Arial" w:hAnsi="Arial" w:cs="Arial"/>
          <w:iCs/>
          <w:kern w:val="0"/>
          <w:lang w:eastAsia="en-US"/>
        </w:rPr>
        <w:t>2</w:t>
      </w:r>
      <w:r w:rsidR="00842211">
        <w:rPr>
          <w:rFonts w:ascii="Arial" w:hAnsi="Arial" w:cs="Arial"/>
          <w:iCs/>
          <w:kern w:val="0"/>
          <w:lang w:eastAsia="en-US"/>
        </w:rPr>
        <w:t>.93</w:t>
      </w:r>
      <w:r w:rsidR="00B74A86">
        <w:rPr>
          <w:rFonts w:ascii="Arial" w:hAnsi="Arial" w:cs="Arial"/>
          <w:iCs/>
          <w:kern w:val="0"/>
          <w:lang w:eastAsia="en-US"/>
        </w:rPr>
        <w:t>2</w:t>
      </w:r>
      <w:r w:rsidR="000718D9">
        <w:rPr>
          <w:rFonts w:ascii="Arial" w:hAnsi="Arial" w:cs="Arial"/>
          <w:iCs/>
          <w:kern w:val="0"/>
          <w:lang w:eastAsia="en-US"/>
        </w:rPr>
        <w:t>,00</w:t>
      </w:r>
      <w:r w:rsidR="00215AB7" w:rsidRPr="00215AB7">
        <w:rPr>
          <w:rFonts w:ascii="Arial" w:hAnsi="Arial" w:cs="Arial"/>
          <w:iCs/>
          <w:kern w:val="0"/>
          <w:lang w:eastAsia="en-US"/>
        </w:rPr>
        <w:t xml:space="preserve"> eura, promjene se odnose na pojedine skupine rashoda </w:t>
      </w:r>
      <w:r w:rsidR="00215AB7" w:rsidRPr="00215AB7">
        <w:rPr>
          <w:rFonts w:ascii="Arial" w:hAnsi="Arial" w:cs="Arial"/>
          <w:kern w:val="0"/>
          <w:lang w:eastAsia="en-US"/>
        </w:rPr>
        <w:t>u skladu s dosadašnjim ostvarenjem rashoda</w:t>
      </w:r>
      <w:r w:rsidR="0088253F">
        <w:rPr>
          <w:rFonts w:ascii="Arial" w:hAnsi="Arial" w:cs="Arial"/>
          <w:kern w:val="0"/>
          <w:lang w:eastAsia="en-US"/>
        </w:rPr>
        <w:t>, pokriće troškova izbora 2025. godine</w:t>
      </w:r>
      <w:r w:rsidR="000718D9">
        <w:rPr>
          <w:rFonts w:ascii="Arial" w:hAnsi="Arial" w:cs="Arial"/>
          <w:kern w:val="0"/>
          <w:lang w:eastAsia="en-US"/>
        </w:rPr>
        <w:t xml:space="preserve"> te promjenama u programu održavanja objekata </w:t>
      </w:r>
      <w:r w:rsidR="00DA0DD1">
        <w:rPr>
          <w:rFonts w:ascii="Arial" w:hAnsi="Arial" w:cs="Arial"/>
          <w:kern w:val="0"/>
          <w:lang w:eastAsia="en-US"/>
        </w:rPr>
        <w:t xml:space="preserve">komunalne infrastrukture i objekata </w:t>
      </w:r>
      <w:r w:rsidR="000718D9">
        <w:rPr>
          <w:rFonts w:ascii="Arial" w:hAnsi="Arial" w:cs="Arial"/>
          <w:kern w:val="0"/>
          <w:lang w:eastAsia="en-US"/>
        </w:rPr>
        <w:t>javne namjene</w:t>
      </w:r>
      <w:r w:rsidR="0088253F">
        <w:rPr>
          <w:rFonts w:ascii="Arial" w:hAnsi="Arial" w:cs="Arial"/>
          <w:kern w:val="0"/>
          <w:lang w:eastAsia="en-US"/>
        </w:rPr>
        <w:t>.</w:t>
      </w:r>
    </w:p>
    <w:p w:rsidR="00215AB7" w:rsidRPr="00215AB7" w:rsidRDefault="00215AB7" w:rsidP="00215AB7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iCs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 xml:space="preserve"> </w:t>
      </w:r>
    </w:p>
    <w:p w:rsidR="00215AB7" w:rsidRPr="00215AB7" w:rsidRDefault="00215AB7" w:rsidP="00215AB7">
      <w:pPr>
        <w:tabs>
          <w:tab w:val="left" w:pos="720"/>
        </w:tabs>
        <w:spacing w:after="200" w:line="276" w:lineRule="auto"/>
        <w:jc w:val="center"/>
        <w:rPr>
          <w:rFonts w:ascii="Arial" w:hAnsi="Arial" w:cs="Arial"/>
          <w:iCs/>
          <w:kern w:val="0"/>
          <w:lang w:eastAsia="en-US"/>
        </w:rPr>
      </w:pPr>
      <w:r w:rsidRPr="00215AB7">
        <w:rPr>
          <w:rFonts w:ascii="Arial" w:hAnsi="Arial" w:cs="Arial"/>
          <w:b/>
          <w:iCs/>
          <w:kern w:val="0"/>
          <w:lang w:eastAsia="en-US"/>
        </w:rPr>
        <w:t>34 Financijski rashodi</w:t>
      </w:r>
    </w:p>
    <w:p w:rsidR="00AA06AF" w:rsidRDefault="00215AB7" w:rsidP="00293C85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bCs/>
          <w:iCs/>
          <w:kern w:val="0"/>
          <w:lang w:eastAsia="en-US"/>
        </w:rPr>
      </w:pPr>
      <w:r w:rsidRPr="00215AB7">
        <w:rPr>
          <w:rFonts w:ascii="Arial" w:hAnsi="Arial" w:cs="Arial"/>
          <w:bCs/>
          <w:iCs/>
          <w:kern w:val="0"/>
          <w:lang w:eastAsia="en-US"/>
        </w:rPr>
        <w:tab/>
        <w:t xml:space="preserve">Financijski rashodi </w:t>
      </w:r>
      <w:r w:rsidR="00C82F7E">
        <w:rPr>
          <w:rFonts w:ascii="Arial" w:hAnsi="Arial" w:cs="Arial"/>
          <w:bCs/>
          <w:iCs/>
          <w:kern w:val="0"/>
          <w:lang w:eastAsia="en-US"/>
        </w:rPr>
        <w:t>smanjuj</w:t>
      </w:r>
      <w:r w:rsidRPr="00215AB7">
        <w:rPr>
          <w:rFonts w:ascii="Arial" w:hAnsi="Arial" w:cs="Arial"/>
          <w:bCs/>
          <w:iCs/>
          <w:kern w:val="0"/>
          <w:lang w:eastAsia="en-US"/>
        </w:rPr>
        <w:t xml:space="preserve">u se za </w:t>
      </w:r>
      <w:r w:rsidR="00C82F7E">
        <w:rPr>
          <w:rFonts w:ascii="Arial" w:hAnsi="Arial" w:cs="Arial"/>
          <w:bCs/>
          <w:iCs/>
          <w:kern w:val="0"/>
          <w:lang w:eastAsia="en-US"/>
        </w:rPr>
        <w:t>6</w:t>
      </w:r>
      <w:r w:rsidR="00DA0DD1">
        <w:rPr>
          <w:rFonts w:ascii="Arial" w:hAnsi="Arial" w:cs="Arial"/>
          <w:bCs/>
          <w:iCs/>
          <w:kern w:val="0"/>
          <w:lang w:eastAsia="en-US"/>
        </w:rPr>
        <w:t>00</w:t>
      </w:r>
      <w:r w:rsidRPr="00215AB7">
        <w:rPr>
          <w:rFonts w:ascii="Arial" w:hAnsi="Arial" w:cs="Arial"/>
          <w:bCs/>
          <w:iCs/>
          <w:kern w:val="0"/>
          <w:lang w:eastAsia="en-US"/>
        </w:rPr>
        <w:t xml:space="preserve">,00 eura </w:t>
      </w:r>
      <w:r w:rsidR="00C82F7E">
        <w:rPr>
          <w:rFonts w:ascii="Arial" w:hAnsi="Arial" w:cs="Arial"/>
          <w:bCs/>
          <w:iCs/>
          <w:kern w:val="0"/>
          <w:lang w:eastAsia="en-US"/>
        </w:rPr>
        <w:t>smanjenje</w:t>
      </w:r>
      <w:r w:rsidRPr="00215AB7">
        <w:rPr>
          <w:rFonts w:ascii="Arial" w:hAnsi="Arial" w:cs="Arial"/>
          <w:bCs/>
          <w:iCs/>
          <w:kern w:val="0"/>
          <w:lang w:eastAsia="en-US"/>
        </w:rPr>
        <w:t xml:space="preserve"> se odnosi na troškove</w:t>
      </w:r>
      <w:r w:rsidR="00DA0DD1">
        <w:rPr>
          <w:rFonts w:ascii="Arial" w:hAnsi="Arial" w:cs="Arial"/>
          <w:bCs/>
          <w:iCs/>
          <w:kern w:val="0"/>
          <w:lang w:eastAsia="en-US"/>
        </w:rPr>
        <w:t xml:space="preserve"> </w:t>
      </w:r>
      <w:r w:rsidR="00C82F7E">
        <w:rPr>
          <w:rFonts w:ascii="Arial" w:hAnsi="Arial" w:cs="Arial"/>
          <w:bCs/>
          <w:iCs/>
          <w:kern w:val="0"/>
          <w:lang w:eastAsia="en-US"/>
        </w:rPr>
        <w:t>kamata realiziranog kredita HBOR-a</w:t>
      </w:r>
      <w:r w:rsidR="00DA0DD1">
        <w:rPr>
          <w:rFonts w:ascii="Arial" w:hAnsi="Arial" w:cs="Arial"/>
          <w:bCs/>
          <w:iCs/>
          <w:kern w:val="0"/>
          <w:lang w:eastAsia="en-US"/>
        </w:rPr>
        <w:t>.</w:t>
      </w:r>
    </w:p>
    <w:p w:rsidR="00293C85" w:rsidRDefault="00293C85" w:rsidP="00293C85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b/>
          <w:bCs/>
          <w:iCs/>
          <w:kern w:val="0"/>
          <w:lang w:eastAsia="en-US"/>
        </w:rPr>
      </w:pPr>
    </w:p>
    <w:p w:rsidR="00215AB7" w:rsidRPr="00215AB7" w:rsidRDefault="00215AB7" w:rsidP="00215AB7">
      <w:pPr>
        <w:spacing w:after="200" w:line="276" w:lineRule="auto"/>
        <w:jc w:val="center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>36 Pomoći dane u inozemstvo i unutar općeg proračuna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bCs/>
          <w:iCs/>
          <w:kern w:val="0"/>
          <w:lang w:eastAsia="en-US"/>
        </w:rPr>
      </w:pPr>
      <w:r w:rsidRPr="00215AB7">
        <w:rPr>
          <w:rFonts w:ascii="Arial" w:hAnsi="Arial" w:cs="Arial"/>
          <w:bCs/>
          <w:iCs/>
          <w:kern w:val="0"/>
          <w:lang w:eastAsia="en-US"/>
        </w:rPr>
        <w:tab/>
      </w:r>
      <w:r w:rsidR="00A838CE">
        <w:rPr>
          <w:rFonts w:ascii="Arial" w:hAnsi="Arial" w:cs="Arial"/>
          <w:bCs/>
          <w:iCs/>
          <w:kern w:val="0"/>
          <w:lang w:eastAsia="en-US"/>
        </w:rPr>
        <w:t>Nema promjena</w:t>
      </w:r>
      <w:r w:rsidR="00B61EB7">
        <w:rPr>
          <w:rFonts w:ascii="Arial" w:hAnsi="Arial" w:cs="Arial"/>
          <w:bCs/>
          <w:iCs/>
          <w:kern w:val="0"/>
          <w:lang w:eastAsia="en-US"/>
        </w:rPr>
        <w:t>.</w:t>
      </w:r>
    </w:p>
    <w:p w:rsidR="00215AB7" w:rsidRPr="00215AB7" w:rsidRDefault="00215AB7" w:rsidP="00215AB7">
      <w:pPr>
        <w:spacing w:after="200" w:line="276" w:lineRule="auto"/>
        <w:jc w:val="center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>37 Naknade građanima i kućanstvima</w:t>
      </w:r>
    </w:p>
    <w:p w:rsidR="00215AB7" w:rsidRPr="00215AB7" w:rsidRDefault="00215AB7" w:rsidP="00215AB7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ab/>
      </w:r>
      <w:bookmarkStart w:id="0" w:name="_Hlk151373340"/>
      <w:r w:rsidRPr="00215AB7">
        <w:rPr>
          <w:rFonts w:ascii="Arial" w:hAnsi="Arial" w:cs="Arial"/>
          <w:bCs/>
          <w:iCs/>
          <w:kern w:val="0"/>
          <w:lang w:eastAsia="en-US"/>
        </w:rPr>
        <w:t xml:space="preserve">Naknade građanima i kućanstvima povećavaju se za </w:t>
      </w:r>
      <w:r w:rsidR="00A838CE">
        <w:rPr>
          <w:rFonts w:ascii="Arial" w:hAnsi="Arial" w:cs="Arial"/>
          <w:bCs/>
          <w:iCs/>
          <w:kern w:val="0"/>
          <w:lang w:eastAsia="en-US"/>
        </w:rPr>
        <w:t>6.000</w:t>
      </w:r>
      <w:r w:rsidRPr="00215AB7">
        <w:rPr>
          <w:rFonts w:ascii="Arial" w:hAnsi="Arial" w:cs="Arial"/>
          <w:bCs/>
          <w:iCs/>
          <w:kern w:val="0"/>
          <w:lang w:eastAsia="en-US"/>
        </w:rPr>
        <w:t xml:space="preserve">,00 eura i odnosi se na </w:t>
      </w:r>
      <w:r w:rsidR="00A838CE">
        <w:rPr>
          <w:rFonts w:ascii="Arial" w:hAnsi="Arial" w:cs="Arial"/>
          <w:bCs/>
          <w:iCs/>
          <w:kern w:val="0"/>
          <w:lang w:eastAsia="en-US"/>
        </w:rPr>
        <w:t>naknade građanima i kućanstvima iz proračuna</w:t>
      </w:r>
      <w:r w:rsidR="00F54766">
        <w:rPr>
          <w:rFonts w:ascii="Arial" w:hAnsi="Arial" w:cs="Arial"/>
          <w:bCs/>
          <w:iCs/>
          <w:kern w:val="0"/>
          <w:lang w:eastAsia="en-US"/>
        </w:rPr>
        <w:t>.</w:t>
      </w:r>
    </w:p>
    <w:bookmarkEnd w:id="0"/>
    <w:p w:rsidR="00215AB7" w:rsidRPr="00215AB7" w:rsidRDefault="00215AB7" w:rsidP="00215AB7">
      <w:pPr>
        <w:spacing w:after="200" w:line="276" w:lineRule="auto"/>
        <w:jc w:val="center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>38 Ostali rashodi</w:t>
      </w:r>
    </w:p>
    <w:p w:rsidR="00215AB7" w:rsidRDefault="00215AB7" w:rsidP="00215AB7">
      <w:pPr>
        <w:spacing w:after="0" w:line="240" w:lineRule="auto"/>
        <w:rPr>
          <w:rFonts w:ascii="Arial" w:hAnsi="Arial" w:cs="Arial"/>
          <w:bCs/>
          <w:kern w:val="0"/>
        </w:rPr>
      </w:pPr>
      <w:r w:rsidRPr="00215AB7">
        <w:rPr>
          <w:rFonts w:ascii="Arial" w:hAnsi="Arial" w:cs="Arial"/>
          <w:kern w:val="0"/>
          <w:lang w:eastAsia="en-US"/>
        </w:rPr>
        <w:tab/>
      </w:r>
      <w:r w:rsidR="00D7744E">
        <w:rPr>
          <w:rFonts w:ascii="Arial" w:hAnsi="Arial" w:cs="Arial"/>
          <w:iCs/>
          <w:kern w:val="0"/>
          <w:lang w:eastAsia="en-US"/>
        </w:rPr>
        <w:t>Nema promjena.</w:t>
      </w:r>
    </w:p>
    <w:p w:rsidR="001F301D" w:rsidRDefault="001F301D" w:rsidP="00215AB7">
      <w:pPr>
        <w:spacing w:after="0" w:line="240" w:lineRule="auto"/>
        <w:rPr>
          <w:rFonts w:ascii="Arial" w:hAnsi="Arial" w:cs="Arial"/>
          <w:bCs/>
          <w:kern w:val="0"/>
        </w:rPr>
      </w:pPr>
    </w:p>
    <w:p w:rsidR="00830065" w:rsidRPr="00215AB7" w:rsidRDefault="00830065" w:rsidP="00215AB7">
      <w:pPr>
        <w:spacing w:after="0" w:line="240" w:lineRule="auto"/>
        <w:rPr>
          <w:rFonts w:ascii="Arial" w:hAnsi="Arial" w:cs="Arial"/>
          <w:bCs/>
          <w:kern w:val="0"/>
        </w:rPr>
      </w:pPr>
    </w:p>
    <w:p w:rsidR="00215AB7" w:rsidRPr="00215AB7" w:rsidRDefault="00215AB7" w:rsidP="00215AB7">
      <w:pPr>
        <w:spacing w:after="0" w:line="240" w:lineRule="auto"/>
        <w:rPr>
          <w:rFonts w:ascii="Arial" w:hAnsi="Arial" w:cs="Arial"/>
          <w:b/>
          <w:bCs/>
          <w:iCs/>
          <w:kern w:val="0"/>
          <w:lang w:eastAsia="en-US"/>
        </w:rPr>
      </w:pPr>
    </w:p>
    <w:p w:rsidR="00215AB7" w:rsidRPr="00215AB7" w:rsidRDefault="00215AB7" w:rsidP="00215AB7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>41 Rashodi za nabavu neproizvodne dugotrajne imovine</w:t>
      </w:r>
    </w:p>
    <w:p w:rsidR="00B01D3E" w:rsidRPr="00215AB7" w:rsidRDefault="00215AB7" w:rsidP="00215AB7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bCs/>
          <w:iCs/>
          <w:kern w:val="0"/>
          <w:lang w:eastAsia="en-US"/>
        </w:rPr>
      </w:pPr>
      <w:r w:rsidRPr="00215AB7">
        <w:rPr>
          <w:rFonts w:ascii="Arial" w:hAnsi="Arial" w:cs="Arial"/>
          <w:bCs/>
          <w:iCs/>
          <w:kern w:val="0"/>
          <w:lang w:eastAsia="en-US"/>
        </w:rPr>
        <w:t xml:space="preserve">            </w:t>
      </w:r>
      <w:r w:rsidR="003669E0">
        <w:rPr>
          <w:rFonts w:ascii="Arial" w:hAnsi="Arial" w:cs="Arial"/>
          <w:bCs/>
          <w:iCs/>
          <w:kern w:val="0"/>
          <w:lang w:eastAsia="en-US"/>
        </w:rPr>
        <w:t>Nema promjena.</w:t>
      </w:r>
    </w:p>
    <w:p w:rsidR="00215AB7" w:rsidRPr="00215AB7" w:rsidRDefault="00215AB7" w:rsidP="00215AB7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>42 Rashodi za nabavu proizvedene dugotrajne imovine</w:t>
      </w:r>
    </w:p>
    <w:p w:rsidR="006F19DA" w:rsidRPr="00266E7C" w:rsidRDefault="00215AB7" w:rsidP="00215AB7">
      <w:pPr>
        <w:spacing w:after="0" w:line="240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ab/>
      </w:r>
      <w:r w:rsidRPr="00266E7C">
        <w:rPr>
          <w:rFonts w:ascii="Arial" w:hAnsi="Arial" w:cs="Arial"/>
          <w:kern w:val="0"/>
          <w:lang w:eastAsia="en-US"/>
        </w:rPr>
        <w:t xml:space="preserve">Rashodi za nabavu proizvedene dugotrajne imovine  </w:t>
      </w:r>
      <w:r w:rsidRPr="00266E7C">
        <w:rPr>
          <w:rFonts w:ascii="Arial" w:hAnsi="Arial" w:cs="Arial"/>
          <w:bCs/>
          <w:iCs/>
          <w:kern w:val="0"/>
          <w:lang w:eastAsia="en-US"/>
        </w:rPr>
        <w:t xml:space="preserve">smanjuju se  za </w:t>
      </w:r>
      <w:r w:rsidR="000E51F0" w:rsidRPr="00266E7C">
        <w:rPr>
          <w:rFonts w:ascii="Arial" w:hAnsi="Arial" w:cs="Arial"/>
          <w:bCs/>
          <w:iCs/>
          <w:kern w:val="0"/>
          <w:lang w:eastAsia="en-US"/>
        </w:rPr>
        <w:t>90</w:t>
      </w:r>
      <w:r w:rsidR="00B37241" w:rsidRPr="00266E7C">
        <w:rPr>
          <w:rFonts w:ascii="Arial" w:hAnsi="Arial" w:cs="Arial"/>
          <w:bCs/>
          <w:iCs/>
          <w:kern w:val="0"/>
          <w:lang w:eastAsia="en-US"/>
        </w:rPr>
        <w:t>.000</w:t>
      </w:r>
      <w:r w:rsidRPr="00266E7C">
        <w:rPr>
          <w:rFonts w:ascii="Arial" w:hAnsi="Arial" w:cs="Arial"/>
          <w:bCs/>
          <w:iCs/>
          <w:kern w:val="0"/>
          <w:lang w:eastAsia="en-US"/>
        </w:rPr>
        <w:t>,00</w:t>
      </w:r>
      <w:r w:rsidRPr="00266E7C">
        <w:rPr>
          <w:rFonts w:ascii="Arial" w:hAnsi="Arial" w:cs="Arial"/>
          <w:bCs/>
          <w:iCs/>
          <w:color w:val="FF0000"/>
          <w:kern w:val="0"/>
          <w:lang w:eastAsia="en-US"/>
        </w:rPr>
        <w:t xml:space="preserve"> </w:t>
      </w:r>
      <w:r w:rsidRPr="00266E7C">
        <w:rPr>
          <w:rFonts w:ascii="Arial" w:hAnsi="Arial" w:cs="Arial"/>
          <w:bCs/>
          <w:iCs/>
          <w:kern w:val="0"/>
          <w:lang w:eastAsia="en-US"/>
        </w:rPr>
        <w:t xml:space="preserve">eura </w:t>
      </w:r>
      <w:r w:rsidRPr="00266E7C">
        <w:rPr>
          <w:rFonts w:ascii="Arial" w:hAnsi="Arial" w:cs="Arial"/>
          <w:kern w:val="0"/>
          <w:lang w:eastAsia="en-US"/>
        </w:rPr>
        <w:t xml:space="preserve">te iznose </w:t>
      </w:r>
      <w:r w:rsidR="000E51F0" w:rsidRPr="00266E7C">
        <w:rPr>
          <w:rFonts w:ascii="Arial" w:hAnsi="Arial" w:cs="Arial"/>
          <w:kern w:val="0"/>
          <w:lang w:eastAsia="en-US"/>
        </w:rPr>
        <w:t>2.394.300</w:t>
      </w:r>
      <w:r w:rsidRPr="00266E7C">
        <w:rPr>
          <w:rFonts w:ascii="Arial" w:hAnsi="Arial" w:cs="Arial"/>
          <w:kern w:val="0"/>
          <w:lang w:eastAsia="en-US"/>
        </w:rPr>
        <w:t xml:space="preserve">,00 eura. </w:t>
      </w:r>
    </w:p>
    <w:p w:rsidR="006F19DA" w:rsidRPr="00497F3A" w:rsidRDefault="00215AB7" w:rsidP="00215AB7">
      <w:pPr>
        <w:spacing w:after="0" w:line="240" w:lineRule="auto"/>
        <w:jc w:val="both"/>
        <w:rPr>
          <w:rFonts w:ascii="Arial" w:hAnsi="Arial" w:cs="Arial"/>
          <w:iCs/>
          <w:kern w:val="0"/>
        </w:rPr>
      </w:pPr>
      <w:r w:rsidRPr="00497F3A">
        <w:rPr>
          <w:rFonts w:ascii="Arial" w:hAnsi="Arial" w:cs="Arial"/>
          <w:kern w:val="0"/>
          <w:lang w:eastAsia="en-US"/>
        </w:rPr>
        <w:t xml:space="preserve">U toj grupi rashoda </w:t>
      </w:r>
      <w:r w:rsidR="003542CF" w:rsidRPr="00497F3A">
        <w:rPr>
          <w:rFonts w:ascii="Arial" w:hAnsi="Arial" w:cs="Arial"/>
          <w:kern w:val="0"/>
          <w:lang w:eastAsia="en-US"/>
        </w:rPr>
        <w:t xml:space="preserve">povećali su se rashodi ulaganja u računalne programe za 30.000,00 eura e-arhiva, </w:t>
      </w:r>
      <w:r w:rsidRPr="00497F3A">
        <w:rPr>
          <w:rFonts w:ascii="Arial" w:hAnsi="Arial" w:cs="Arial"/>
          <w:kern w:val="0"/>
          <w:lang w:eastAsia="en-US"/>
        </w:rPr>
        <w:t xml:space="preserve">smanjile su se </w:t>
      </w:r>
      <w:r w:rsidRPr="00497F3A">
        <w:rPr>
          <w:rFonts w:ascii="Arial" w:hAnsi="Arial" w:cs="Arial"/>
          <w:iCs/>
          <w:kern w:val="0"/>
        </w:rPr>
        <w:t xml:space="preserve">stavke troškova izgradnja AB mosta na </w:t>
      </w:r>
      <w:proofErr w:type="spellStart"/>
      <w:r w:rsidRPr="00497F3A">
        <w:rPr>
          <w:rFonts w:ascii="Arial" w:hAnsi="Arial" w:cs="Arial"/>
          <w:iCs/>
          <w:kern w:val="0"/>
        </w:rPr>
        <w:t>Bobotskom</w:t>
      </w:r>
      <w:proofErr w:type="spellEnd"/>
      <w:r w:rsidRPr="00497F3A">
        <w:rPr>
          <w:rFonts w:ascii="Arial" w:hAnsi="Arial" w:cs="Arial"/>
          <w:iCs/>
          <w:kern w:val="0"/>
        </w:rPr>
        <w:t xml:space="preserve"> kanalu u </w:t>
      </w:r>
      <w:proofErr w:type="spellStart"/>
      <w:r w:rsidRPr="00497F3A">
        <w:rPr>
          <w:rFonts w:ascii="Arial" w:hAnsi="Arial" w:cs="Arial"/>
          <w:iCs/>
          <w:kern w:val="0"/>
        </w:rPr>
        <w:t>Trpinji</w:t>
      </w:r>
      <w:proofErr w:type="spellEnd"/>
      <w:r w:rsidR="00B37241" w:rsidRPr="00497F3A">
        <w:rPr>
          <w:rFonts w:ascii="Arial" w:hAnsi="Arial" w:cs="Arial"/>
          <w:iCs/>
          <w:kern w:val="0"/>
        </w:rPr>
        <w:t xml:space="preserve"> za </w:t>
      </w:r>
      <w:r w:rsidR="00FC53C5" w:rsidRPr="00497F3A">
        <w:rPr>
          <w:rFonts w:ascii="Arial" w:hAnsi="Arial" w:cs="Arial"/>
          <w:iCs/>
          <w:kern w:val="0"/>
        </w:rPr>
        <w:t>49</w:t>
      </w:r>
      <w:r w:rsidR="00B37241" w:rsidRPr="00497F3A">
        <w:rPr>
          <w:rFonts w:ascii="Arial" w:hAnsi="Arial" w:cs="Arial"/>
          <w:iCs/>
          <w:kern w:val="0"/>
        </w:rPr>
        <w:t>.000,00 eura</w:t>
      </w:r>
      <w:r w:rsidRPr="00497F3A">
        <w:rPr>
          <w:rFonts w:ascii="Arial" w:hAnsi="Arial" w:cs="Arial"/>
          <w:iCs/>
          <w:kern w:val="0"/>
        </w:rPr>
        <w:t>, izgradnja komunalnog pogona-upravna</w:t>
      </w:r>
      <w:r w:rsidR="00B37241" w:rsidRPr="00497F3A">
        <w:rPr>
          <w:rFonts w:ascii="Arial" w:hAnsi="Arial" w:cs="Arial"/>
          <w:iCs/>
          <w:kern w:val="0"/>
        </w:rPr>
        <w:t xml:space="preserve"> </w:t>
      </w:r>
      <w:r w:rsidR="00267EAC" w:rsidRPr="00497F3A">
        <w:rPr>
          <w:rFonts w:ascii="Arial" w:hAnsi="Arial" w:cs="Arial"/>
          <w:iCs/>
          <w:kern w:val="0"/>
        </w:rPr>
        <w:t xml:space="preserve">zgrada povećava se za </w:t>
      </w:r>
      <w:r w:rsidR="00FC53C5" w:rsidRPr="00497F3A">
        <w:rPr>
          <w:rFonts w:ascii="Arial" w:hAnsi="Arial" w:cs="Arial"/>
          <w:iCs/>
          <w:kern w:val="0"/>
        </w:rPr>
        <w:t>20</w:t>
      </w:r>
      <w:r w:rsidR="00267EAC" w:rsidRPr="00497F3A">
        <w:rPr>
          <w:rFonts w:ascii="Arial" w:hAnsi="Arial" w:cs="Arial"/>
          <w:iCs/>
          <w:kern w:val="0"/>
        </w:rPr>
        <w:t>.000,00</w:t>
      </w:r>
      <w:r w:rsidR="00B55E3C" w:rsidRPr="00497F3A">
        <w:rPr>
          <w:rFonts w:ascii="Arial" w:hAnsi="Arial" w:cs="Arial"/>
          <w:iCs/>
          <w:kern w:val="0"/>
        </w:rPr>
        <w:t xml:space="preserve"> </w:t>
      </w:r>
      <w:r w:rsidR="00B37241" w:rsidRPr="00497F3A">
        <w:rPr>
          <w:rFonts w:ascii="Arial" w:hAnsi="Arial" w:cs="Arial"/>
          <w:iCs/>
          <w:kern w:val="0"/>
        </w:rPr>
        <w:t>eura</w:t>
      </w:r>
      <w:bookmarkStart w:id="1" w:name="_Hlk151371429"/>
      <w:r w:rsidR="00267EAC" w:rsidRPr="00497F3A">
        <w:rPr>
          <w:rFonts w:ascii="Arial" w:hAnsi="Arial" w:cs="Arial"/>
          <w:iCs/>
          <w:kern w:val="0"/>
        </w:rPr>
        <w:t>.</w:t>
      </w:r>
      <w:r w:rsidR="005E04FF" w:rsidRPr="00497F3A">
        <w:rPr>
          <w:rFonts w:ascii="Arial" w:hAnsi="Arial" w:cs="Arial"/>
          <w:iCs/>
          <w:kern w:val="0"/>
        </w:rPr>
        <w:t xml:space="preserve"> </w:t>
      </w:r>
      <w:r w:rsidR="00324D72" w:rsidRPr="00497F3A">
        <w:rPr>
          <w:rFonts w:ascii="Arial" w:hAnsi="Arial" w:cs="Arial"/>
          <w:iCs/>
          <w:kern w:val="0"/>
        </w:rPr>
        <w:t xml:space="preserve">Dodaje se osiguranje pješačkog prijelaza naselje </w:t>
      </w:r>
      <w:proofErr w:type="spellStart"/>
      <w:r w:rsidR="00324D72" w:rsidRPr="00497F3A">
        <w:rPr>
          <w:rFonts w:ascii="Arial" w:hAnsi="Arial" w:cs="Arial"/>
          <w:iCs/>
          <w:kern w:val="0"/>
        </w:rPr>
        <w:t>Bobota</w:t>
      </w:r>
      <w:proofErr w:type="spellEnd"/>
      <w:r w:rsidR="00324D72" w:rsidRPr="00497F3A">
        <w:rPr>
          <w:rFonts w:ascii="Arial" w:hAnsi="Arial" w:cs="Arial"/>
          <w:iCs/>
          <w:kern w:val="0"/>
        </w:rPr>
        <w:t xml:space="preserve"> 31.000,00 eura</w:t>
      </w:r>
      <w:r w:rsidR="00497F3A">
        <w:rPr>
          <w:rFonts w:ascii="Arial" w:hAnsi="Arial" w:cs="Arial"/>
          <w:iCs/>
          <w:kern w:val="0"/>
        </w:rPr>
        <w:t>.</w:t>
      </w:r>
    </w:p>
    <w:bookmarkEnd w:id="1"/>
    <w:p w:rsidR="00215AB7" w:rsidRPr="00215AB7" w:rsidRDefault="00324D72" w:rsidP="00215AB7">
      <w:pPr>
        <w:spacing w:after="0" w:line="240" w:lineRule="auto"/>
        <w:jc w:val="both"/>
        <w:rPr>
          <w:rFonts w:ascii="Arial" w:hAnsi="Arial" w:cs="Arial"/>
          <w:iCs/>
          <w:kern w:val="0"/>
        </w:rPr>
      </w:pPr>
      <w:r w:rsidRPr="00497F3A">
        <w:rPr>
          <w:rFonts w:ascii="Arial" w:hAnsi="Arial" w:cs="Arial"/>
          <w:iCs/>
          <w:kern w:val="0"/>
        </w:rPr>
        <w:lastRenderedPageBreak/>
        <w:t xml:space="preserve">Umanjuje se </w:t>
      </w:r>
      <w:r w:rsidR="00497F3A">
        <w:rPr>
          <w:rFonts w:ascii="Arial" w:hAnsi="Arial" w:cs="Arial"/>
          <w:iCs/>
          <w:kern w:val="0"/>
        </w:rPr>
        <w:t>r</w:t>
      </w:r>
      <w:r w:rsidRPr="00497F3A">
        <w:rPr>
          <w:rFonts w:ascii="Arial" w:hAnsi="Arial" w:cs="Arial"/>
          <w:iCs/>
          <w:kern w:val="0"/>
        </w:rPr>
        <w:t>ekonstrukcija užeg središta u naselju Trpinja za 13</w:t>
      </w:r>
      <w:r w:rsidR="00FB17A5" w:rsidRPr="00497F3A">
        <w:rPr>
          <w:rFonts w:ascii="Arial" w:hAnsi="Arial" w:cs="Arial"/>
          <w:iCs/>
          <w:kern w:val="0"/>
        </w:rPr>
        <w:t>3</w:t>
      </w:r>
      <w:r w:rsidRPr="00497F3A">
        <w:rPr>
          <w:rFonts w:ascii="Arial" w:hAnsi="Arial" w:cs="Arial"/>
          <w:iCs/>
          <w:kern w:val="0"/>
        </w:rPr>
        <w:t>.000,00</w:t>
      </w:r>
      <w:r w:rsidR="006F19DA" w:rsidRPr="00497F3A">
        <w:rPr>
          <w:rFonts w:ascii="Arial" w:hAnsi="Arial" w:cs="Arial"/>
          <w:iCs/>
          <w:kern w:val="0"/>
        </w:rPr>
        <w:t>,</w:t>
      </w:r>
      <w:r w:rsidR="003542CF" w:rsidRPr="00497F3A">
        <w:rPr>
          <w:rFonts w:ascii="Arial" w:hAnsi="Arial" w:cs="Arial"/>
          <w:iCs/>
          <w:kern w:val="0"/>
        </w:rPr>
        <w:t xml:space="preserve"> </w:t>
      </w:r>
      <w:r w:rsidR="00497F3A" w:rsidRPr="00497F3A">
        <w:rPr>
          <w:rFonts w:ascii="Arial" w:hAnsi="Arial" w:cs="Arial"/>
          <w:iCs/>
          <w:kern w:val="0"/>
        </w:rPr>
        <w:t xml:space="preserve">smanjuju se rashodi za izgradnju dječjeg vrtića u naselju </w:t>
      </w:r>
      <w:proofErr w:type="spellStart"/>
      <w:r w:rsidR="00497F3A" w:rsidRPr="00497F3A">
        <w:rPr>
          <w:rFonts w:ascii="Arial" w:hAnsi="Arial" w:cs="Arial"/>
          <w:iCs/>
          <w:kern w:val="0"/>
        </w:rPr>
        <w:t>Bršadin</w:t>
      </w:r>
      <w:proofErr w:type="spellEnd"/>
      <w:r w:rsidR="00497F3A" w:rsidRPr="00497F3A">
        <w:rPr>
          <w:rFonts w:ascii="Arial" w:hAnsi="Arial" w:cs="Arial"/>
          <w:iCs/>
          <w:kern w:val="0"/>
        </w:rPr>
        <w:t xml:space="preserve"> za 20.000,00 eura, </w:t>
      </w:r>
      <w:r w:rsidR="003542CF" w:rsidRPr="00497F3A">
        <w:rPr>
          <w:rFonts w:ascii="Arial" w:hAnsi="Arial" w:cs="Arial"/>
          <w:iCs/>
          <w:kern w:val="0"/>
        </w:rPr>
        <w:t xml:space="preserve">povećali su se rashodi za nabavku komunalne opreme javni bicikli i ostala oprema za 36.000,00 eura, </w:t>
      </w:r>
      <w:r w:rsidR="000F225B" w:rsidRPr="00497F3A">
        <w:rPr>
          <w:rFonts w:ascii="Arial" w:hAnsi="Arial" w:cs="Arial"/>
          <w:iCs/>
          <w:kern w:val="0"/>
        </w:rPr>
        <w:t xml:space="preserve">smanjili su se rashodi za nabavku opreme projekt Zaželi u iznosu od 3.000,00 eura, </w:t>
      </w:r>
      <w:r w:rsidR="003542CF" w:rsidRPr="00497F3A">
        <w:rPr>
          <w:rFonts w:ascii="Arial" w:hAnsi="Arial" w:cs="Arial"/>
          <w:iCs/>
          <w:kern w:val="0"/>
        </w:rPr>
        <w:t>smanjili su se rashodi za opremu objekata javne namjene u iznosu od 6.000,00 eura</w:t>
      </w:r>
      <w:r w:rsidR="00F936DA" w:rsidRPr="00497F3A">
        <w:rPr>
          <w:rFonts w:ascii="Arial" w:hAnsi="Arial" w:cs="Arial"/>
          <w:iCs/>
          <w:kern w:val="0"/>
        </w:rPr>
        <w:t>. Povećani su rashodi za nabavku dugotrajne imovine proračunskog korisnika za 4.000,00 eura.</w:t>
      </w:r>
      <w:r w:rsidR="00CB54B4" w:rsidRPr="00497F3A">
        <w:rPr>
          <w:rFonts w:ascii="Arial" w:hAnsi="Arial" w:cs="Arial"/>
          <w:iCs/>
          <w:kern w:val="0"/>
        </w:rPr>
        <w:t xml:space="preserve"> Navedene stavke u skladu su sa promjenama programa građenja komunalne infrastrukture na području Općine Trpinja i programa građenja objekata javne namjene u vlasništvu Općine Trpinja</w:t>
      </w:r>
    </w:p>
    <w:p w:rsidR="00D5228E" w:rsidRDefault="00215AB7" w:rsidP="00215AB7">
      <w:pPr>
        <w:tabs>
          <w:tab w:val="left" w:pos="2415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iCs/>
          <w:kern w:val="0"/>
          <w:lang w:eastAsia="en-US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 xml:space="preserve">       </w:t>
      </w:r>
    </w:p>
    <w:p w:rsidR="009D04A9" w:rsidRDefault="009B497C" w:rsidP="000C60D2">
      <w:pPr>
        <w:tabs>
          <w:tab w:val="left" w:pos="2415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Cs/>
          <w:kern w:val="0"/>
          <w:lang w:eastAsia="en-US"/>
        </w:rPr>
      </w:pPr>
      <w:r>
        <w:rPr>
          <w:rFonts w:ascii="Arial" w:hAnsi="Arial" w:cs="Arial"/>
          <w:b/>
          <w:bCs/>
          <w:iCs/>
          <w:kern w:val="0"/>
          <w:lang w:eastAsia="en-US"/>
        </w:rPr>
        <w:t>4</w:t>
      </w:r>
      <w:r w:rsidR="000C60D2" w:rsidRPr="00E96EB2">
        <w:rPr>
          <w:rFonts w:ascii="Arial" w:hAnsi="Arial" w:cs="Arial"/>
          <w:b/>
          <w:bCs/>
          <w:iCs/>
          <w:kern w:val="0"/>
          <w:lang w:eastAsia="en-US"/>
        </w:rPr>
        <w:t xml:space="preserve">. </w:t>
      </w:r>
      <w:r w:rsidR="00C10584" w:rsidRPr="00E96EB2">
        <w:rPr>
          <w:rFonts w:ascii="Arial" w:hAnsi="Arial" w:cs="Arial"/>
          <w:b/>
          <w:bCs/>
          <w:iCs/>
          <w:kern w:val="0"/>
          <w:lang w:eastAsia="en-US"/>
        </w:rPr>
        <w:t>RAČUN FINANCIRANJA</w:t>
      </w:r>
    </w:p>
    <w:p w:rsidR="00CC088E" w:rsidRDefault="00CC088E" w:rsidP="000C60D2">
      <w:pPr>
        <w:tabs>
          <w:tab w:val="left" w:pos="2415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Cs/>
          <w:kern w:val="0"/>
          <w:lang w:eastAsia="en-US"/>
        </w:rPr>
      </w:pPr>
    </w:p>
    <w:tbl>
      <w:tblPr>
        <w:tblW w:w="9320" w:type="dxa"/>
        <w:tblInd w:w="118" w:type="dxa"/>
        <w:tblLook w:val="04A0"/>
      </w:tblPr>
      <w:tblGrid>
        <w:gridCol w:w="1096"/>
        <w:gridCol w:w="3626"/>
        <w:gridCol w:w="294"/>
        <w:gridCol w:w="1480"/>
        <w:gridCol w:w="1800"/>
        <w:gridCol w:w="1979"/>
      </w:tblGrid>
      <w:tr w:rsidR="00E96EB2" w:rsidRPr="00E96EB2" w:rsidTr="00E96EB2">
        <w:trPr>
          <w:trHeight w:val="10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</w:rPr>
              <w:t>KONTO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</w:rPr>
              <w:t xml:space="preserve">Primici od financijske imovine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Proračun </w:t>
            </w:r>
            <w:r w:rsidR="009D04A9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 w:rsidR="003775E4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Promjena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Proračun 202</w:t>
            </w:r>
            <w:r w:rsidR="0053645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20"/>
                <w:szCs w:val="20"/>
              </w:rPr>
              <w:t>.-Rebalans I</w:t>
            </w:r>
          </w:p>
        </w:tc>
      </w:tr>
      <w:tr w:rsidR="00E96EB2" w:rsidRPr="00E96EB2" w:rsidTr="00E96E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Primici od financijske imovine 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3775E4" w:rsidP="00E96EB2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347.000,00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3775E4" w:rsidP="00E96EB2">
            <w:pPr>
              <w:spacing w:after="0" w:line="240" w:lineRule="auto"/>
              <w:jc w:val="right"/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347</w:t>
            </w:r>
            <w:r w:rsidR="00E96EB2" w:rsidRPr="00E96EB2"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.000,00</w:t>
            </w:r>
          </w:p>
        </w:tc>
      </w:tr>
      <w:tr w:rsidR="00E96EB2" w:rsidRPr="00E96EB2" w:rsidTr="00E96E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</w:rPr>
              <w:t> 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b/>
                <w:bCs/>
                <w:color w:val="000000"/>
                <w:kern w:val="0"/>
                <w:sz w:val="16"/>
                <w:szCs w:val="16"/>
              </w:rPr>
              <w:t>zaduživanja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</w:rPr>
              <w:t> </w:t>
            </w:r>
          </w:p>
        </w:tc>
      </w:tr>
      <w:tr w:rsidR="00E96EB2" w:rsidRPr="00E96EB2" w:rsidTr="00E96E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Primici od zaduživanja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3775E4" w:rsidP="00E96EB2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347</w:t>
            </w:r>
            <w:r w:rsidR="009D04A9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.00</w:t>
            </w:r>
            <w:r w:rsidR="00E96EB2" w:rsidRPr="00E96EB2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E96EB2" w:rsidP="00E96EB2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</w:pPr>
            <w:r w:rsidRPr="00E96EB2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EB2" w:rsidRPr="00E96EB2" w:rsidRDefault="003775E4" w:rsidP="00E96EB2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347</w:t>
            </w:r>
            <w:r w:rsidR="00E96EB2" w:rsidRPr="00E96EB2">
              <w:rPr>
                <w:rFonts w:ascii="Verdana" w:hAnsi="Verdana" w:cs="Calibri"/>
                <w:color w:val="000000"/>
                <w:kern w:val="0"/>
                <w:sz w:val="16"/>
                <w:szCs w:val="16"/>
              </w:rPr>
              <w:t>.000,00</w:t>
            </w:r>
          </w:p>
        </w:tc>
      </w:tr>
    </w:tbl>
    <w:p w:rsidR="00C10584" w:rsidRDefault="00C10584" w:rsidP="00215AB7">
      <w:pPr>
        <w:tabs>
          <w:tab w:val="left" w:pos="2415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iCs/>
          <w:kern w:val="0"/>
          <w:u w:val="single"/>
          <w:lang w:eastAsia="en-US"/>
        </w:rPr>
      </w:pPr>
    </w:p>
    <w:p w:rsidR="00A527EB" w:rsidRPr="00A527EB" w:rsidRDefault="00A527EB" w:rsidP="00215AB7">
      <w:pPr>
        <w:tabs>
          <w:tab w:val="left" w:pos="2415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iCs/>
          <w:kern w:val="0"/>
          <w:lang w:eastAsia="en-US"/>
        </w:rPr>
      </w:pPr>
      <w:r w:rsidRPr="00A527EB">
        <w:rPr>
          <w:rFonts w:ascii="Arial" w:hAnsi="Arial" w:cs="Arial"/>
          <w:iCs/>
          <w:kern w:val="0"/>
          <w:lang w:eastAsia="en-US"/>
        </w:rPr>
        <w:t>Ra</w:t>
      </w:r>
      <w:r>
        <w:rPr>
          <w:rFonts w:ascii="Arial" w:hAnsi="Arial" w:cs="Arial"/>
          <w:iCs/>
          <w:kern w:val="0"/>
          <w:lang w:eastAsia="en-US"/>
        </w:rPr>
        <w:t>čun financiranja nema promjena.</w:t>
      </w:r>
    </w:p>
    <w:p w:rsidR="00215AB7" w:rsidRPr="00215AB7" w:rsidRDefault="00215AB7" w:rsidP="00215AB7">
      <w:pPr>
        <w:tabs>
          <w:tab w:val="left" w:pos="2415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iCs/>
          <w:kern w:val="0"/>
        </w:rPr>
      </w:pPr>
      <w:r w:rsidRPr="00215AB7">
        <w:rPr>
          <w:rFonts w:ascii="Arial" w:hAnsi="Arial" w:cs="Arial"/>
          <w:b/>
          <w:bCs/>
          <w:iCs/>
          <w:kern w:val="0"/>
          <w:lang w:eastAsia="en-US"/>
        </w:rPr>
        <w:t xml:space="preserve">                </w:t>
      </w:r>
    </w:p>
    <w:p w:rsidR="00B22A9B" w:rsidRDefault="00B22A9B" w:rsidP="00215AB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</w:p>
    <w:p w:rsidR="00B22A9B" w:rsidRDefault="00B22A9B" w:rsidP="00215AB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</w:p>
    <w:p w:rsidR="00215AB7" w:rsidRPr="00215AB7" w:rsidRDefault="009B497C" w:rsidP="00215AB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/>
          <w:kern w:val="0"/>
          <w:lang w:eastAsia="en-US"/>
        </w:rPr>
        <w:t>5</w:t>
      </w:r>
      <w:r w:rsidR="00215AB7" w:rsidRPr="00215AB7">
        <w:rPr>
          <w:rFonts w:ascii="Arial" w:hAnsi="Arial" w:cs="Arial"/>
          <w:b/>
          <w:kern w:val="0"/>
          <w:lang w:eastAsia="en-US"/>
        </w:rPr>
        <w:t>. POSEBNI DIO</w:t>
      </w:r>
    </w:p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U posebnom dijelu Proračuna rashodi i izdaci se iskazuju po organizacijskoj i programskoj klasifikaciji.</w:t>
      </w:r>
    </w:p>
    <w:p w:rsidR="00215AB7" w:rsidRPr="00215AB7" w:rsidRDefault="00215AB7" w:rsidP="00215AB7">
      <w:pPr>
        <w:spacing w:after="12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Tablica 4. Planirani rashodi Proračuna Općine Trpinja za 202</w:t>
      </w:r>
      <w:r w:rsidR="00CF43B6">
        <w:rPr>
          <w:rFonts w:ascii="Arial" w:hAnsi="Arial" w:cs="Arial"/>
          <w:kern w:val="0"/>
          <w:lang w:eastAsia="en-US"/>
        </w:rPr>
        <w:t>5</w:t>
      </w:r>
      <w:r w:rsidRPr="00215AB7">
        <w:rPr>
          <w:rFonts w:ascii="Arial" w:hAnsi="Arial" w:cs="Arial"/>
          <w:kern w:val="0"/>
          <w:lang w:eastAsia="en-US"/>
        </w:rPr>
        <w:t>. godinu i prijedlog povećanja/smanjenja po organizacijskoj klasifikaciji</w:t>
      </w:r>
    </w:p>
    <w:tbl>
      <w:tblPr>
        <w:tblStyle w:val="Reetkatablice1"/>
        <w:tblW w:w="9394" w:type="dxa"/>
        <w:tblLook w:val="04A0"/>
      </w:tblPr>
      <w:tblGrid>
        <w:gridCol w:w="1061"/>
        <w:gridCol w:w="661"/>
        <w:gridCol w:w="2922"/>
        <w:gridCol w:w="1563"/>
        <w:gridCol w:w="1557"/>
        <w:gridCol w:w="1744"/>
      </w:tblGrid>
      <w:tr w:rsidR="00215AB7" w:rsidRPr="00215AB7" w:rsidTr="00A6583B">
        <w:trPr>
          <w:trHeight w:val="765"/>
        </w:trPr>
        <w:tc>
          <w:tcPr>
            <w:tcW w:w="4644" w:type="dxa"/>
            <w:gridSpan w:val="3"/>
            <w:noWrap/>
            <w:hideMark/>
          </w:tcPr>
          <w:p w:rsidR="00215AB7" w:rsidRPr="00215AB7" w:rsidRDefault="00215AB7" w:rsidP="00215AB7">
            <w:pPr>
              <w:jc w:val="center"/>
              <w:rPr>
                <w:rFonts w:ascii="Calibri" w:hAnsi="Calibri" w:cs="Calibri"/>
              </w:rPr>
            </w:pPr>
            <w:r w:rsidRPr="00215AB7"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</w:tcPr>
          <w:p w:rsidR="00215AB7" w:rsidRPr="00215AB7" w:rsidRDefault="00215AB7" w:rsidP="00215AB7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Verdana" w:hAnsi="Verdana" w:cs="Courier New"/>
                <w:sz w:val="20"/>
                <w:szCs w:val="20"/>
              </w:rPr>
            </w:pPr>
            <w:r w:rsidRPr="00215AB7">
              <w:rPr>
                <w:rFonts w:ascii="Verdana" w:hAnsi="Verdana" w:cs="Courier New"/>
                <w:sz w:val="20"/>
                <w:szCs w:val="20"/>
              </w:rPr>
              <w:t>Proračun 202</w:t>
            </w:r>
            <w:r w:rsidR="00CF43B6">
              <w:rPr>
                <w:rFonts w:ascii="Verdana" w:hAnsi="Verdana" w:cs="Courier New"/>
                <w:sz w:val="20"/>
                <w:szCs w:val="20"/>
              </w:rPr>
              <w:t>5</w:t>
            </w:r>
            <w:r w:rsidR="00E878A3">
              <w:rPr>
                <w:rFonts w:ascii="Verdana" w:hAnsi="Verdana" w:cs="Courier New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:rsidR="00215AB7" w:rsidRPr="00215AB7" w:rsidRDefault="00215AB7" w:rsidP="00215AB7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Courier New"/>
                <w:sz w:val="20"/>
                <w:szCs w:val="20"/>
              </w:rPr>
            </w:pPr>
            <w:r w:rsidRPr="00215AB7">
              <w:rPr>
                <w:rFonts w:ascii="Verdana" w:hAnsi="Verdana" w:cs="Courier New"/>
                <w:sz w:val="20"/>
                <w:szCs w:val="20"/>
              </w:rPr>
              <w:t>Promjena</w:t>
            </w:r>
          </w:p>
        </w:tc>
        <w:tc>
          <w:tcPr>
            <w:tcW w:w="1563" w:type="dxa"/>
            <w:noWrap/>
            <w:hideMark/>
          </w:tcPr>
          <w:p w:rsidR="00215AB7" w:rsidRPr="00215AB7" w:rsidRDefault="00215AB7" w:rsidP="00215AB7">
            <w:pPr>
              <w:tabs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Courier New"/>
                <w:sz w:val="20"/>
                <w:szCs w:val="20"/>
              </w:rPr>
            </w:pPr>
            <w:r w:rsidRPr="00215AB7">
              <w:rPr>
                <w:rFonts w:ascii="Verdana" w:hAnsi="Verdana" w:cs="Courier New"/>
                <w:sz w:val="20"/>
                <w:szCs w:val="20"/>
              </w:rPr>
              <w:t>Proračun 202</w:t>
            </w:r>
            <w:r w:rsidR="00CF43B6">
              <w:rPr>
                <w:rFonts w:ascii="Verdana" w:hAnsi="Verdana" w:cs="Courier New"/>
                <w:sz w:val="20"/>
                <w:szCs w:val="20"/>
              </w:rPr>
              <w:t>5</w:t>
            </w:r>
            <w:r w:rsidRPr="00215AB7">
              <w:rPr>
                <w:rFonts w:ascii="Verdana" w:hAnsi="Verdana" w:cs="Courier New"/>
                <w:sz w:val="20"/>
                <w:szCs w:val="20"/>
              </w:rPr>
              <w:t>.-rebalans</w:t>
            </w:r>
            <w:r w:rsidR="00E878A3">
              <w:rPr>
                <w:rFonts w:ascii="Verdana" w:hAnsi="Verdana" w:cs="Courier New"/>
                <w:sz w:val="20"/>
                <w:szCs w:val="20"/>
              </w:rPr>
              <w:t xml:space="preserve"> I</w:t>
            </w:r>
          </w:p>
        </w:tc>
      </w:tr>
      <w:tr w:rsidR="00215AB7" w:rsidRPr="00215AB7" w:rsidTr="00A6583B">
        <w:trPr>
          <w:trHeight w:val="384"/>
        </w:trPr>
        <w:tc>
          <w:tcPr>
            <w:tcW w:w="4644" w:type="dxa"/>
            <w:gridSpan w:val="3"/>
            <w:hideMark/>
          </w:tcPr>
          <w:p w:rsidR="00215AB7" w:rsidRPr="00215AB7" w:rsidRDefault="00215AB7" w:rsidP="00215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AB7">
              <w:rPr>
                <w:rFonts w:ascii="Arial" w:hAnsi="Arial" w:cs="Arial"/>
                <w:b/>
                <w:bCs/>
                <w:sz w:val="18"/>
                <w:szCs w:val="18"/>
              </w:rPr>
              <w:t>SVEUKUPNO RASHODI / IZDACI</w:t>
            </w:r>
          </w:p>
        </w:tc>
        <w:tc>
          <w:tcPr>
            <w:tcW w:w="1630" w:type="dxa"/>
          </w:tcPr>
          <w:p w:rsidR="00215AB7" w:rsidRPr="00215AB7" w:rsidRDefault="00D14155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6.042</w:t>
            </w:r>
            <w:r w:rsidR="00E878A3">
              <w:rPr>
                <w:rFonts w:ascii="Verdana" w:hAnsi="Verdana" w:cs="Courier New"/>
                <w:b/>
                <w:sz w:val="18"/>
                <w:szCs w:val="18"/>
              </w:rPr>
              <w:t>.</w:t>
            </w:r>
            <w:r>
              <w:rPr>
                <w:rFonts w:ascii="Verdana" w:hAnsi="Verdana" w:cs="Courier New"/>
                <w:b/>
                <w:sz w:val="18"/>
                <w:szCs w:val="18"/>
              </w:rPr>
              <w:t>425</w:t>
            </w:r>
            <w:r w:rsidR="00E878A3">
              <w:rPr>
                <w:rFonts w:ascii="Verdana" w:hAnsi="Verdana" w:cs="Courier New"/>
                <w:b/>
                <w:sz w:val="18"/>
                <w:szCs w:val="18"/>
              </w:rPr>
              <w:t>,00</w:t>
            </w:r>
          </w:p>
        </w:tc>
        <w:tc>
          <w:tcPr>
            <w:tcW w:w="1557" w:type="dxa"/>
            <w:hideMark/>
          </w:tcPr>
          <w:p w:rsidR="00215AB7" w:rsidRPr="00215AB7" w:rsidRDefault="00D14155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146.242</w:t>
            </w:r>
            <w:r w:rsidR="00B74A86">
              <w:rPr>
                <w:rFonts w:ascii="Verdana" w:hAnsi="Verdana" w:cs="Courier New"/>
                <w:b/>
                <w:sz w:val="18"/>
                <w:szCs w:val="18"/>
              </w:rPr>
              <w:t>,00</w:t>
            </w:r>
          </w:p>
        </w:tc>
        <w:tc>
          <w:tcPr>
            <w:tcW w:w="1563" w:type="dxa"/>
            <w:hideMark/>
          </w:tcPr>
          <w:p w:rsidR="00215AB7" w:rsidRPr="00215AB7" w:rsidRDefault="00D14155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6.188.667</w:t>
            </w:r>
            <w:r w:rsidR="00B74A86">
              <w:rPr>
                <w:rFonts w:ascii="Verdana" w:hAnsi="Verdana" w:cs="Courier New"/>
                <w:b/>
                <w:sz w:val="18"/>
                <w:szCs w:val="18"/>
              </w:rPr>
              <w:t>,00</w:t>
            </w:r>
          </w:p>
        </w:tc>
      </w:tr>
      <w:tr w:rsidR="00215AB7" w:rsidRPr="00215AB7" w:rsidTr="00A6583B">
        <w:trPr>
          <w:trHeight w:val="397"/>
        </w:trPr>
        <w:tc>
          <w:tcPr>
            <w:tcW w:w="1061" w:type="dxa"/>
            <w:hideMark/>
          </w:tcPr>
          <w:p w:rsidR="00215AB7" w:rsidRPr="00215AB7" w:rsidRDefault="00215AB7" w:rsidP="00215A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5AB7">
              <w:rPr>
                <w:rFonts w:ascii="Arial" w:hAnsi="Arial" w:cs="Arial"/>
                <w:b/>
                <w:sz w:val="16"/>
                <w:szCs w:val="16"/>
              </w:rPr>
              <w:t>Razdjel</w:t>
            </w:r>
          </w:p>
        </w:tc>
        <w:tc>
          <w:tcPr>
            <w:tcW w:w="661" w:type="dxa"/>
            <w:hideMark/>
          </w:tcPr>
          <w:p w:rsidR="00215AB7" w:rsidRPr="00215AB7" w:rsidRDefault="00215AB7" w:rsidP="00215A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5AB7">
              <w:rPr>
                <w:rFonts w:ascii="Arial" w:hAnsi="Arial" w:cs="Arial"/>
                <w:b/>
                <w:sz w:val="16"/>
                <w:szCs w:val="16"/>
              </w:rPr>
              <w:t>001</w:t>
            </w:r>
          </w:p>
        </w:tc>
        <w:tc>
          <w:tcPr>
            <w:tcW w:w="2922" w:type="dxa"/>
            <w:hideMark/>
          </w:tcPr>
          <w:p w:rsidR="00215AB7" w:rsidRPr="00215AB7" w:rsidRDefault="00215AB7" w:rsidP="00215A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5AB7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  <w:tc>
          <w:tcPr>
            <w:tcW w:w="1630" w:type="dxa"/>
          </w:tcPr>
          <w:p w:rsidR="00215AB7" w:rsidRPr="00215AB7" w:rsidRDefault="00C77272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5.605.550,00</w:t>
            </w:r>
          </w:p>
        </w:tc>
        <w:tc>
          <w:tcPr>
            <w:tcW w:w="1557" w:type="dxa"/>
            <w:hideMark/>
          </w:tcPr>
          <w:p w:rsidR="00215AB7" w:rsidRPr="00215AB7" w:rsidRDefault="00C77272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D14155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.600</w:t>
            </w:r>
            <w:r w:rsidR="00E878A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563" w:type="dxa"/>
            <w:hideMark/>
          </w:tcPr>
          <w:p w:rsidR="00215AB7" w:rsidRPr="00215AB7" w:rsidRDefault="00C77272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5.70</w:t>
            </w:r>
            <w:r w:rsidR="00D14155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,150</w:t>
            </w:r>
            <w:r w:rsidR="00C471DC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E878A3" w:rsidRPr="00215AB7" w:rsidTr="00A6583B">
        <w:trPr>
          <w:trHeight w:val="397"/>
        </w:trPr>
        <w:tc>
          <w:tcPr>
            <w:tcW w:w="1061" w:type="dxa"/>
          </w:tcPr>
          <w:p w:rsidR="00E878A3" w:rsidRPr="00215AB7" w:rsidRDefault="00E878A3" w:rsidP="00215AB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Razdjel</w:t>
            </w:r>
          </w:p>
        </w:tc>
        <w:tc>
          <w:tcPr>
            <w:tcW w:w="661" w:type="dxa"/>
          </w:tcPr>
          <w:p w:rsidR="00E878A3" w:rsidRPr="00215AB7" w:rsidRDefault="00E878A3" w:rsidP="00215AB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002</w:t>
            </w:r>
          </w:p>
        </w:tc>
        <w:tc>
          <w:tcPr>
            <w:tcW w:w="2922" w:type="dxa"/>
          </w:tcPr>
          <w:p w:rsidR="00E878A3" w:rsidRPr="00215AB7" w:rsidRDefault="00E878A3" w:rsidP="00215AB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DJEČJI VRTIĆ LILIPUT TRPINJA</w:t>
            </w:r>
          </w:p>
        </w:tc>
        <w:tc>
          <w:tcPr>
            <w:tcW w:w="1630" w:type="dxa"/>
          </w:tcPr>
          <w:p w:rsidR="00E878A3" w:rsidRDefault="00C77272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436.875</w:t>
            </w:r>
            <w:r w:rsidR="00E878A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557" w:type="dxa"/>
          </w:tcPr>
          <w:p w:rsidR="00E878A3" w:rsidRDefault="00C77272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46.642</w:t>
            </w:r>
            <w:r w:rsidR="00E878A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563" w:type="dxa"/>
          </w:tcPr>
          <w:p w:rsidR="00E878A3" w:rsidRDefault="00C77272" w:rsidP="00D5748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438.517</w:t>
            </w:r>
            <w:r w:rsidR="00E878A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</w:tbl>
    <w:p w:rsidR="00215AB7" w:rsidRPr="00215AB7" w:rsidRDefault="00215AB7" w:rsidP="00215AB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</w:p>
    <w:p w:rsidR="00215AB7" w:rsidRPr="001E37EC" w:rsidRDefault="00215AB7" w:rsidP="00215AB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  <w:r w:rsidRPr="001E37EC">
        <w:rPr>
          <w:rFonts w:ascii="Arial" w:hAnsi="Arial" w:cs="Arial"/>
          <w:b/>
          <w:kern w:val="0"/>
          <w:lang w:eastAsia="en-US"/>
        </w:rPr>
        <w:t>RAZDJEL 001 – JEDINSTVENI UPRAVNI ODJEL</w:t>
      </w:r>
    </w:p>
    <w:p w:rsidR="00215AB7" w:rsidRPr="001E37EC" w:rsidRDefault="00215AB7" w:rsidP="00215AB7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1E37EC">
        <w:rPr>
          <w:rFonts w:ascii="Arial" w:hAnsi="Arial" w:cs="Arial"/>
          <w:kern w:val="0"/>
          <w:lang w:eastAsia="en-US"/>
        </w:rPr>
        <w:t xml:space="preserve">Rashodi se </w:t>
      </w:r>
      <w:r w:rsidR="00B245D8">
        <w:rPr>
          <w:rFonts w:ascii="Arial" w:hAnsi="Arial" w:cs="Arial"/>
          <w:kern w:val="0"/>
          <w:lang w:eastAsia="en-US"/>
        </w:rPr>
        <w:t>povećavaju za 9</w:t>
      </w:r>
      <w:r w:rsidR="00D5200F">
        <w:rPr>
          <w:rFonts w:ascii="Arial" w:hAnsi="Arial" w:cs="Arial"/>
          <w:kern w:val="0"/>
          <w:lang w:eastAsia="en-US"/>
        </w:rPr>
        <w:t>9</w:t>
      </w:r>
      <w:r w:rsidR="00B245D8">
        <w:rPr>
          <w:rFonts w:ascii="Arial" w:hAnsi="Arial" w:cs="Arial"/>
          <w:kern w:val="0"/>
          <w:lang w:eastAsia="en-US"/>
        </w:rPr>
        <w:t>.600,00</w:t>
      </w:r>
      <w:r w:rsidRPr="001E37EC">
        <w:rPr>
          <w:rFonts w:ascii="Arial" w:hAnsi="Arial" w:cs="Arial"/>
          <w:kern w:val="0"/>
          <w:lang w:eastAsia="en-US"/>
        </w:rPr>
        <w:t xml:space="preserve"> eura i iznose </w:t>
      </w:r>
      <w:r w:rsidR="00B245D8">
        <w:rPr>
          <w:rFonts w:ascii="Arial" w:hAnsi="Arial" w:cs="Arial"/>
          <w:kern w:val="0"/>
          <w:lang w:eastAsia="en-US"/>
        </w:rPr>
        <w:t>5.70</w:t>
      </w:r>
      <w:r w:rsidR="00D5200F">
        <w:rPr>
          <w:rFonts w:ascii="Arial" w:hAnsi="Arial" w:cs="Arial"/>
          <w:kern w:val="0"/>
          <w:lang w:eastAsia="en-US"/>
        </w:rPr>
        <w:t>5</w:t>
      </w:r>
      <w:r w:rsidR="00B245D8">
        <w:rPr>
          <w:rFonts w:ascii="Arial" w:hAnsi="Arial" w:cs="Arial"/>
          <w:kern w:val="0"/>
          <w:lang w:eastAsia="en-US"/>
        </w:rPr>
        <w:t>.150,00</w:t>
      </w:r>
      <w:r w:rsidR="00615BC9" w:rsidRPr="001E37EC">
        <w:rPr>
          <w:rFonts w:ascii="Arial" w:hAnsi="Arial" w:cs="Arial"/>
          <w:kern w:val="0"/>
          <w:lang w:eastAsia="en-US"/>
        </w:rPr>
        <w:t>,00</w:t>
      </w:r>
      <w:r w:rsidRPr="001E37EC">
        <w:rPr>
          <w:rFonts w:ascii="Arial" w:hAnsi="Arial" w:cs="Arial"/>
          <w:kern w:val="0"/>
          <w:lang w:eastAsia="en-US"/>
        </w:rPr>
        <w:t xml:space="preserve"> eura.</w:t>
      </w:r>
    </w:p>
    <w:p w:rsidR="001E37EC" w:rsidRDefault="001E37EC" w:rsidP="001E37EC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  <w:bookmarkStart w:id="2" w:name="_Hlk181788829"/>
      <w:r w:rsidRPr="001E37EC">
        <w:rPr>
          <w:rFonts w:ascii="Arial" w:hAnsi="Arial" w:cs="Arial"/>
          <w:b/>
          <w:kern w:val="0"/>
          <w:lang w:eastAsia="en-US"/>
        </w:rPr>
        <w:t>RAZDJEL 00</w:t>
      </w:r>
      <w:r>
        <w:rPr>
          <w:rFonts w:ascii="Arial" w:hAnsi="Arial" w:cs="Arial"/>
          <w:b/>
          <w:kern w:val="0"/>
          <w:lang w:eastAsia="en-US"/>
        </w:rPr>
        <w:t>2</w:t>
      </w:r>
      <w:r w:rsidRPr="001E37EC">
        <w:rPr>
          <w:rFonts w:ascii="Arial" w:hAnsi="Arial" w:cs="Arial"/>
          <w:b/>
          <w:kern w:val="0"/>
          <w:lang w:eastAsia="en-US"/>
        </w:rPr>
        <w:t xml:space="preserve"> – </w:t>
      </w:r>
      <w:r>
        <w:rPr>
          <w:rFonts w:ascii="Arial" w:hAnsi="Arial" w:cs="Arial"/>
          <w:b/>
          <w:kern w:val="0"/>
          <w:lang w:eastAsia="en-US"/>
        </w:rPr>
        <w:t>DJEČJI VRTIĆ LILIPUT TRPINJA</w:t>
      </w:r>
    </w:p>
    <w:bookmarkEnd w:id="2"/>
    <w:p w:rsidR="00215AB7" w:rsidRDefault="00B245D8" w:rsidP="00B245D8">
      <w:pPr>
        <w:spacing w:after="200" w:line="276" w:lineRule="auto"/>
        <w:jc w:val="both"/>
        <w:rPr>
          <w:rFonts w:ascii="Arial" w:hAnsi="Arial" w:cs="Arial"/>
          <w:bCs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>R</w:t>
      </w:r>
      <w:r w:rsidR="001E37EC">
        <w:rPr>
          <w:rFonts w:ascii="Arial" w:hAnsi="Arial" w:cs="Arial"/>
          <w:bCs/>
          <w:kern w:val="0"/>
          <w:lang w:eastAsia="en-US"/>
        </w:rPr>
        <w:t xml:space="preserve">ashodi proračunskog korisnika Dječji vrtić Liliput Trpinja u razdjel 002 </w:t>
      </w:r>
      <w:r>
        <w:rPr>
          <w:rFonts w:ascii="Arial" w:hAnsi="Arial" w:cs="Arial"/>
          <w:bCs/>
          <w:kern w:val="0"/>
          <w:lang w:eastAsia="en-US"/>
        </w:rPr>
        <w:t>povećavaju se za</w:t>
      </w:r>
      <w:r w:rsidR="001E37EC">
        <w:rPr>
          <w:rFonts w:ascii="Arial" w:hAnsi="Arial" w:cs="Arial"/>
          <w:bCs/>
          <w:kern w:val="0"/>
          <w:lang w:eastAsia="en-US"/>
        </w:rPr>
        <w:t xml:space="preserve"> </w:t>
      </w:r>
      <w:r>
        <w:rPr>
          <w:rFonts w:ascii="Arial" w:hAnsi="Arial" w:cs="Arial"/>
          <w:bCs/>
          <w:kern w:val="0"/>
          <w:lang w:eastAsia="en-US"/>
        </w:rPr>
        <w:t>46.642,</w:t>
      </w:r>
      <w:r w:rsidR="001E37EC">
        <w:rPr>
          <w:rFonts w:ascii="Arial" w:hAnsi="Arial" w:cs="Arial"/>
          <w:bCs/>
          <w:kern w:val="0"/>
          <w:lang w:eastAsia="en-US"/>
        </w:rPr>
        <w:t xml:space="preserve">00 eura </w:t>
      </w:r>
      <w:r>
        <w:rPr>
          <w:rFonts w:ascii="Arial" w:hAnsi="Arial" w:cs="Arial"/>
          <w:bCs/>
          <w:kern w:val="0"/>
          <w:lang w:eastAsia="en-US"/>
        </w:rPr>
        <w:t>i iznose 438.517,00 eura. S</w:t>
      </w:r>
      <w:r w:rsidR="001E37EC">
        <w:rPr>
          <w:rFonts w:ascii="Arial" w:hAnsi="Arial" w:cs="Arial"/>
          <w:bCs/>
          <w:kern w:val="0"/>
          <w:lang w:eastAsia="en-US"/>
        </w:rPr>
        <w:t xml:space="preserve">redstava Općine Trpinja u svrhu pokrivanja troškova </w:t>
      </w:r>
      <w:r>
        <w:rPr>
          <w:rFonts w:ascii="Arial" w:hAnsi="Arial" w:cs="Arial"/>
          <w:bCs/>
          <w:kern w:val="0"/>
          <w:lang w:eastAsia="en-US"/>
        </w:rPr>
        <w:t>povećavaju se za 38.000,00 eura, što iznosi za 2025. godinu ukupno 386.000,00 eura iz proračuna Općine Trpinja.</w:t>
      </w:r>
      <w:r w:rsidR="001E37EC">
        <w:rPr>
          <w:rFonts w:ascii="Arial" w:hAnsi="Arial" w:cs="Arial"/>
          <w:bCs/>
          <w:kern w:val="0"/>
          <w:lang w:eastAsia="en-US"/>
        </w:rPr>
        <w:t xml:space="preserve"> </w:t>
      </w:r>
    </w:p>
    <w:p w:rsidR="00B245D8" w:rsidRPr="00F76912" w:rsidRDefault="00B245D8" w:rsidP="00B245D8">
      <w:pPr>
        <w:spacing w:after="200" w:line="276" w:lineRule="auto"/>
        <w:jc w:val="both"/>
        <w:rPr>
          <w:rFonts w:ascii="Arial" w:hAnsi="Arial" w:cs="Arial"/>
          <w:kern w:val="0"/>
          <w:highlight w:val="yellow"/>
          <w:lang w:eastAsia="en-US"/>
        </w:rPr>
      </w:pPr>
    </w:p>
    <w:p w:rsidR="00AA06AF" w:rsidRDefault="00215AB7" w:rsidP="00215AB7">
      <w:pPr>
        <w:spacing w:after="200" w:line="340" w:lineRule="exact"/>
        <w:jc w:val="both"/>
        <w:rPr>
          <w:rFonts w:ascii="Arial" w:hAnsi="Arial" w:cs="Arial"/>
          <w:kern w:val="0"/>
          <w:lang w:eastAsia="en-US"/>
        </w:rPr>
      </w:pPr>
      <w:r w:rsidRPr="001E37EC">
        <w:rPr>
          <w:rFonts w:ascii="Arial" w:hAnsi="Arial" w:cs="Arial"/>
          <w:kern w:val="0"/>
          <w:lang w:eastAsia="en-US"/>
        </w:rPr>
        <w:lastRenderedPageBreak/>
        <w:t>Planirani rashodi Proračuna Općine Trpinja za 202</w:t>
      </w:r>
      <w:r w:rsidR="00713DCB">
        <w:rPr>
          <w:rFonts w:ascii="Arial" w:hAnsi="Arial" w:cs="Arial"/>
          <w:kern w:val="0"/>
          <w:lang w:eastAsia="en-US"/>
        </w:rPr>
        <w:t>5</w:t>
      </w:r>
      <w:r w:rsidRPr="001E37EC">
        <w:rPr>
          <w:rFonts w:ascii="Arial" w:hAnsi="Arial" w:cs="Arial"/>
          <w:kern w:val="0"/>
          <w:lang w:eastAsia="en-US"/>
        </w:rPr>
        <w:t>. godinu i prijedlog povećanja/smanjenja po programskoj klasifikaciji:</w:t>
      </w:r>
    </w:p>
    <w:p w:rsidR="00215AB7" w:rsidRPr="00215AB7" w:rsidRDefault="00215AB7" w:rsidP="00215AB7">
      <w:pPr>
        <w:spacing w:after="200" w:line="340" w:lineRule="exact"/>
        <w:jc w:val="both"/>
        <w:rPr>
          <w:rFonts w:ascii="Arial" w:hAnsi="Arial" w:cs="Arial"/>
          <w:b/>
          <w:bCs/>
          <w:kern w:val="0"/>
          <w:lang w:eastAsia="en-US"/>
        </w:rPr>
      </w:pPr>
      <w:bookmarkStart w:id="3" w:name="_Hlk181783271"/>
      <w:r w:rsidRPr="00215AB7">
        <w:rPr>
          <w:rFonts w:ascii="Arial" w:hAnsi="Arial" w:cs="Arial"/>
          <w:b/>
          <w:bCs/>
          <w:kern w:val="0"/>
          <w:lang w:eastAsia="en-US"/>
        </w:rPr>
        <w:t>PROGRAM 1001 PRIPREMA I DONOŠENJE AKATA</w:t>
      </w:r>
    </w:p>
    <w:p w:rsidR="00215AB7" w:rsidRDefault="00215AB7" w:rsidP="00215AB7">
      <w:pPr>
        <w:spacing w:after="200" w:line="340" w:lineRule="exact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Nema promjena.</w:t>
      </w:r>
    </w:p>
    <w:bookmarkEnd w:id="3"/>
    <w:p w:rsidR="00215AB7" w:rsidRPr="00215AB7" w:rsidRDefault="00215AB7" w:rsidP="00215AB7">
      <w:pPr>
        <w:spacing w:after="200" w:line="340" w:lineRule="exact"/>
        <w:jc w:val="both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1002 UPRAVLJANJE JAVNIM FINANCIJAMA</w:t>
      </w:r>
    </w:p>
    <w:p w:rsidR="00D416D5" w:rsidRDefault="00215AB7" w:rsidP="00215AB7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 xml:space="preserve">Povećani su rashodi za </w:t>
      </w:r>
      <w:r w:rsidR="00440429">
        <w:rPr>
          <w:rFonts w:ascii="Arial" w:hAnsi="Arial" w:cs="Arial"/>
          <w:kern w:val="0"/>
          <w:lang w:eastAsia="en-US"/>
        </w:rPr>
        <w:t>6</w:t>
      </w:r>
      <w:r w:rsidR="005F267B">
        <w:rPr>
          <w:rFonts w:ascii="Arial" w:hAnsi="Arial" w:cs="Arial"/>
          <w:kern w:val="0"/>
          <w:lang w:eastAsia="en-US"/>
        </w:rPr>
        <w:t>4</w:t>
      </w:r>
      <w:r w:rsidR="00440429">
        <w:rPr>
          <w:rFonts w:ascii="Arial" w:hAnsi="Arial" w:cs="Arial"/>
          <w:kern w:val="0"/>
          <w:lang w:eastAsia="en-US"/>
        </w:rPr>
        <w:t>.800</w:t>
      </w:r>
      <w:r w:rsidR="00EF031D">
        <w:rPr>
          <w:rFonts w:ascii="Arial" w:hAnsi="Arial" w:cs="Arial"/>
          <w:kern w:val="0"/>
          <w:lang w:eastAsia="en-US"/>
        </w:rPr>
        <w:t>,00</w:t>
      </w:r>
      <w:r w:rsidRPr="00215AB7">
        <w:rPr>
          <w:rFonts w:ascii="Arial" w:hAnsi="Arial" w:cs="Arial"/>
          <w:kern w:val="0"/>
          <w:lang w:eastAsia="en-US"/>
        </w:rPr>
        <w:t xml:space="preserve"> eura</w:t>
      </w:r>
      <w:r w:rsidR="0000330A">
        <w:rPr>
          <w:rFonts w:ascii="Arial" w:hAnsi="Arial" w:cs="Arial"/>
          <w:kern w:val="0"/>
          <w:lang w:eastAsia="en-US"/>
        </w:rPr>
        <w:t>.</w:t>
      </w:r>
      <w:r w:rsidRPr="00215AB7">
        <w:rPr>
          <w:rFonts w:ascii="Arial" w:hAnsi="Arial" w:cs="Arial"/>
          <w:kern w:val="0"/>
          <w:lang w:eastAsia="en-US"/>
        </w:rPr>
        <w:t xml:space="preserve"> </w:t>
      </w:r>
      <w:r w:rsidR="0000330A">
        <w:rPr>
          <w:rFonts w:ascii="Arial" w:hAnsi="Arial" w:cs="Arial"/>
          <w:kern w:val="0"/>
          <w:lang w:eastAsia="en-US"/>
        </w:rPr>
        <w:t>P</w:t>
      </w:r>
      <w:r w:rsidRPr="00215AB7">
        <w:rPr>
          <w:rFonts w:ascii="Arial" w:hAnsi="Arial" w:cs="Arial"/>
          <w:kern w:val="0"/>
          <w:lang w:eastAsia="en-US"/>
        </w:rPr>
        <w:t xml:space="preserve">ovećanje se odnosi na </w:t>
      </w:r>
      <w:r w:rsidR="00830065">
        <w:rPr>
          <w:rFonts w:ascii="Arial" w:hAnsi="Arial" w:cs="Arial"/>
          <w:kern w:val="0"/>
          <w:lang w:eastAsia="en-US"/>
        </w:rPr>
        <w:t>povećanje</w:t>
      </w:r>
      <w:r w:rsidR="00646D87">
        <w:rPr>
          <w:rFonts w:ascii="Arial" w:hAnsi="Arial" w:cs="Arial"/>
          <w:kern w:val="0"/>
          <w:lang w:eastAsia="en-US"/>
        </w:rPr>
        <w:t xml:space="preserve"> </w:t>
      </w:r>
      <w:r w:rsidR="004E6066" w:rsidRPr="00FB6A46">
        <w:rPr>
          <w:rFonts w:ascii="Arial" w:hAnsi="Arial" w:cs="Arial"/>
          <w:kern w:val="0"/>
          <w:lang w:eastAsia="en-US"/>
        </w:rPr>
        <w:t>materijalni</w:t>
      </w:r>
      <w:r w:rsidR="00440429">
        <w:rPr>
          <w:rFonts w:ascii="Arial" w:hAnsi="Arial" w:cs="Arial"/>
          <w:kern w:val="0"/>
          <w:lang w:eastAsia="en-US"/>
        </w:rPr>
        <w:t>h</w:t>
      </w:r>
      <w:r w:rsidR="004E6066" w:rsidRPr="00FB6A46">
        <w:rPr>
          <w:rFonts w:ascii="Arial" w:hAnsi="Arial" w:cs="Arial"/>
          <w:kern w:val="0"/>
          <w:lang w:eastAsia="en-US"/>
        </w:rPr>
        <w:t xml:space="preserve"> rashod</w:t>
      </w:r>
      <w:r w:rsidR="00440429">
        <w:rPr>
          <w:rFonts w:ascii="Arial" w:hAnsi="Arial" w:cs="Arial"/>
          <w:kern w:val="0"/>
          <w:lang w:eastAsia="en-US"/>
        </w:rPr>
        <w:t>a</w:t>
      </w:r>
      <w:r w:rsidR="004E6066" w:rsidRPr="00FB6A46">
        <w:rPr>
          <w:rFonts w:ascii="Arial" w:hAnsi="Arial" w:cs="Arial"/>
          <w:kern w:val="0"/>
          <w:lang w:eastAsia="en-US"/>
        </w:rPr>
        <w:t xml:space="preserve"> </w:t>
      </w:r>
      <w:r w:rsidR="00440429">
        <w:rPr>
          <w:rFonts w:ascii="Arial" w:hAnsi="Arial" w:cs="Arial"/>
          <w:kern w:val="0"/>
          <w:lang w:eastAsia="en-US"/>
        </w:rPr>
        <w:t>za</w:t>
      </w:r>
      <w:r w:rsidR="004E6066" w:rsidRPr="00FB6A46">
        <w:rPr>
          <w:rFonts w:ascii="Arial" w:hAnsi="Arial" w:cs="Arial"/>
          <w:kern w:val="0"/>
          <w:lang w:eastAsia="en-US"/>
        </w:rPr>
        <w:t xml:space="preserve"> </w:t>
      </w:r>
      <w:r w:rsidR="00440429">
        <w:rPr>
          <w:rFonts w:ascii="Arial" w:hAnsi="Arial" w:cs="Arial"/>
          <w:kern w:val="0"/>
          <w:lang w:eastAsia="en-US"/>
        </w:rPr>
        <w:t>3</w:t>
      </w:r>
      <w:r w:rsidR="005F267B">
        <w:rPr>
          <w:rFonts w:ascii="Arial" w:hAnsi="Arial" w:cs="Arial"/>
          <w:kern w:val="0"/>
          <w:lang w:eastAsia="en-US"/>
        </w:rPr>
        <w:t>9</w:t>
      </w:r>
      <w:r w:rsidR="00440429">
        <w:rPr>
          <w:rFonts w:ascii="Arial" w:hAnsi="Arial" w:cs="Arial"/>
          <w:kern w:val="0"/>
          <w:lang w:eastAsia="en-US"/>
        </w:rPr>
        <w:t>.800</w:t>
      </w:r>
      <w:r w:rsidR="004E6066" w:rsidRPr="00FB6A46">
        <w:rPr>
          <w:rFonts w:ascii="Arial" w:hAnsi="Arial" w:cs="Arial"/>
          <w:kern w:val="0"/>
          <w:lang w:eastAsia="en-US"/>
        </w:rPr>
        <w:t>,00 eura</w:t>
      </w:r>
      <w:r w:rsidR="00440429">
        <w:rPr>
          <w:rFonts w:ascii="Arial" w:hAnsi="Arial" w:cs="Arial"/>
          <w:kern w:val="0"/>
          <w:lang w:eastAsia="en-US"/>
        </w:rPr>
        <w:t>, održavanje vodne mreže umanjeno je za 4.000,00 eura i f</w:t>
      </w:r>
      <w:r w:rsidR="004E6066" w:rsidRPr="00FB6A46">
        <w:rPr>
          <w:rFonts w:ascii="Arial" w:hAnsi="Arial" w:cs="Arial"/>
          <w:kern w:val="0"/>
          <w:lang w:eastAsia="en-US"/>
        </w:rPr>
        <w:t>inancijski</w:t>
      </w:r>
      <w:r w:rsidR="004E6066">
        <w:rPr>
          <w:rFonts w:ascii="Arial" w:hAnsi="Arial" w:cs="Arial"/>
          <w:kern w:val="0"/>
          <w:lang w:eastAsia="en-US"/>
        </w:rPr>
        <w:t xml:space="preserve"> rashodi</w:t>
      </w:r>
      <w:r w:rsidR="00646D87">
        <w:rPr>
          <w:rFonts w:ascii="Arial" w:hAnsi="Arial" w:cs="Arial"/>
          <w:kern w:val="0"/>
          <w:lang w:eastAsia="en-US"/>
        </w:rPr>
        <w:t xml:space="preserve"> i </w:t>
      </w:r>
      <w:r w:rsidR="004E6066">
        <w:rPr>
          <w:rFonts w:ascii="Arial" w:hAnsi="Arial" w:cs="Arial"/>
          <w:kern w:val="0"/>
          <w:lang w:eastAsia="en-US"/>
        </w:rPr>
        <w:t xml:space="preserve">ostali rashodi smanjeni za </w:t>
      </w:r>
      <w:r w:rsidR="00440429">
        <w:rPr>
          <w:rFonts w:ascii="Arial" w:hAnsi="Arial" w:cs="Arial"/>
          <w:kern w:val="0"/>
          <w:lang w:eastAsia="en-US"/>
        </w:rPr>
        <w:t>1</w:t>
      </w:r>
      <w:r w:rsidR="004E6066">
        <w:rPr>
          <w:rFonts w:ascii="Arial" w:hAnsi="Arial" w:cs="Arial"/>
          <w:kern w:val="0"/>
          <w:lang w:eastAsia="en-US"/>
        </w:rPr>
        <w:t>.</w:t>
      </w:r>
      <w:r w:rsidR="00440429">
        <w:rPr>
          <w:rFonts w:ascii="Arial" w:hAnsi="Arial" w:cs="Arial"/>
          <w:kern w:val="0"/>
          <w:lang w:eastAsia="en-US"/>
        </w:rPr>
        <w:t>0</w:t>
      </w:r>
      <w:r w:rsidR="004E6066">
        <w:rPr>
          <w:rFonts w:ascii="Arial" w:hAnsi="Arial" w:cs="Arial"/>
          <w:kern w:val="0"/>
          <w:lang w:eastAsia="en-US"/>
        </w:rPr>
        <w:t xml:space="preserve">00,00 eura </w:t>
      </w:r>
      <w:r w:rsidR="00526A7A">
        <w:rPr>
          <w:rFonts w:ascii="Arial" w:hAnsi="Arial" w:cs="Arial"/>
          <w:kern w:val="0"/>
          <w:lang w:eastAsia="en-US"/>
        </w:rPr>
        <w:t>u skladu sa realizacijom</w:t>
      </w:r>
      <w:r w:rsidR="00440429">
        <w:rPr>
          <w:rFonts w:ascii="Arial" w:hAnsi="Arial" w:cs="Arial"/>
          <w:kern w:val="0"/>
          <w:lang w:eastAsia="en-US"/>
        </w:rPr>
        <w:t>.</w:t>
      </w:r>
      <w:r w:rsidR="00526A7A">
        <w:rPr>
          <w:rFonts w:ascii="Arial" w:hAnsi="Arial" w:cs="Arial"/>
          <w:kern w:val="0"/>
          <w:lang w:eastAsia="en-US"/>
        </w:rPr>
        <w:t xml:space="preserve"> Nabava dugotrajne imovine </w:t>
      </w:r>
      <w:r w:rsidR="00576F42">
        <w:rPr>
          <w:rFonts w:ascii="Arial" w:hAnsi="Arial" w:cs="Arial"/>
          <w:kern w:val="0"/>
          <w:lang w:eastAsia="en-US"/>
        </w:rPr>
        <w:t xml:space="preserve">povećava se za 30.000,00 eura - </w:t>
      </w:r>
      <w:r w:rsidR="00576F42" w:rsidRPr="00497F3A">
        <w:rPr>
          <w:rFonts w:ascii="Arial" w:hAnsi="Arial" w:cs="Arial"/>
          <w:kern w:val="0"/>
          <w:lang w:eastAsia="en-US"/>
        </w:rPr>
        <w:t>ulaganja u računalne programe e-arhiva</w:t>
      </w:r>
      <w:r w:rsidR="00576F42">
        <w:rPr>
          <w:rFonts w:ascii="Arial" w:hAnsi="Arial" w:cs="Arial"/>
          <w:kern w:val="0"/>
          <w:lang w:eastAsia="en-US"/>
        </w:rPr>
        <w:t>.</w:t>
      </w:r>
    </w:p>
    <w:p w:rsidR="00215AB7" w:rsidRPr="00215AB7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1003 GOSPODARSTVO I KOMUNALNA DJELATNOST</w:t>
      </w:r>
    </w:p>
    <w:p w:rsidR="00215AB7" w:rsidRDefault="00FB6A46" w:rsidP="00830065">
      <w:pPr>
        <w:spacing w:after="200" w:line="276" w:lineRule="auto"/>
        <w:jc w:val="both"/>
        <w:rPr>
          <w:rFonts w:ascii="Arial" w:hAnsi="Arial" w:cs="Arial"/>
          <w:bCs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 xml:space="preserve">Program gospodarstvo i komunalna djelatnost povećan je za </w:t>
      </w:r>
      <w:r w:rsidR="00EC7561">
        <w:rPr>
          <w:rFonts w:ascii="Arial" w:hAnsi="Arial" w:cs="Arial"/>
          <w:bCs/>
          <w:kern w:val="0"/>
          <w:lang w:eastAsia="en-US"/>
        </w:rPr>
        <w:t>75</w:t>
      </w:r>
      <w:r>
        <w:rPr>
          <w:rFonts w:ascii="Arial" w:hAnsi="Arial" w:cs="Arial"/>
          <w:bCs/>
          <w:kern w:val="0"/>
          <w:lang w:eastAsia="en-US"/>
        </w:rPr>
        <w:t xml:space="preserve">.000,00 eura. Promjene se odnose na održavanje javnih površina u skladu sa programom komunalnog </w:t>
      </w:r>
      <w:r w:rsidR="00EC7561">
        <w:rPr>
          <w:rFonts w:ascii="Arial" w:hAnsi="Arial" w:cs="Arial"/>
          <w:bCs/>
          <w:kern w:val="0"/>
          <w:lang w:eastAsia="en-US"/>
        </w:rPr>
        <w:t>održavanja, aktivnost deratizacija i dezinsekcija smanjena je za 15.000,00</w:t>
      </w:r>
      <w:r>
        <w:rPr>
          <w:rFonts w:ascii="Arial" w:hAnsi="Arial" w:cs="Arial"/>
          <w:bCs/>
          <w:kern w:val="0"/>
          <w:lang w:eastAsia="en-US"/>
        </w:rPr>
        <w:t xml:space="preserve"> </w:t>
      </w:r>
      <w:r w:rsidR="00EC7561">
        <w:rPr>
          <w:rFonts w:ascii="Arial" w:hAnsi="Arial" w:cs="Arial"/>
          <w:bCs/>
          <w:kern w:val="0"/>
          <w:lang w:eastAsia="en-US"/>
        </w:rPr>
        <w:t xml:space="preserve">u 2025. godini nije bilo avio tretiranja komaraca, </w:t>
      </w:r>
      <w:r>
        <w:rPr>
          <w:rFonts w:ascii="Arial" w:hAnsi="Arial" w:cs="Arial"/>
          <w:bCs/>
          <w:kern w:val="0"/>
          <w:lang w:eastAsia="en-US"/>
        </w:rPr>
        <w:t xml:space="preserve">aktivnost građevine javne namjene smanjene su za 30.000,00 eura, tekuće i investiciono održavanje cesta i staza povećano je za </w:t>
      </w:r>
      <w:r w:rsidR="003D1417">
        <w:rPr>
          <w:rFonts w:ascii="Arial" w:hAnsi="Arial" w:cs="Arial"/>
          <w:bCs/>
          <w:kern w:val="0"/>
          <w:lang w:eastAsia="en-US"/>
        </w:rPr>
        <w:t>4</w:t>
      </w:r>
      <w:r>
        <w:rPr>
          <w:rFonts w:ascii="Arial" w:hAnsi="Arial" w:cs="Arial"/>
          <w:bCs/>
          <w:kern w:val="0"/>
          <w:lang w:eastAsia="en-US"/>
        </w:rPr>
        <w:t>0.000,00 eura u skladu sa realiziranim i predviđenim radovima.</w:t>
      </w:r>
    </w:p>
    <w:p w:rsidR="00215AB7" w:rsidRPr="00215AB7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1004 IZGRADNJA OBJEKATA I KOMUNALNE INFRASTRUKTURE</w:t>
      </w:r>
    </w:p>
    <w:p w:rsidR="00215AB7" w:rsidRDefault="00215AB7" w:rsidP="00885E2C">
      <w:pPr>
        <w:spacing w:after="0" w:line="240" w:lineRule="auto"/>
        <w:jc w:val="both"/>
        <w:rPr>
          <w:rFonts w:ascii="Arial" w:hAnsi="Arial" w:cs="Arial"/>
          <w:iCs/>
          <w:kern w:val="0"/>
        </w:rPr>
      </w:pPr>
      <w:r w:rsidRPr="00215AB7">
        <w:rPr>
          <w:rFonts w:ascii="Arial" w:hAnsi="Arial" w:cs="Arial"/>
          <w:bCs/>
          <w:kern w:val="0"/>
          <w:lang w:eastAsia="en-US"/>
        </w:rPr>
        <w:t xml:space="preserve">Smanjenje rashoda iznosi </w:t>
      </w:r>
      <w:r w:rsidR="00EE3910">
        <w:rPr>
          <w:rFonts w:ascii="Arial" w:hAnsi="Arial" w:cs="Arial"/>
          <w:bCs/>
          <w:kern w:val="0"/>
          <w:lang w:eastAsia="en-US"/>
        </w:rPr>
        <w:t>131</w:t>
      </w:r>
      <w:r w:rsidR="001C6C66">
        <w:rPr>
          <w:rFonts w:ascii="Arial" w:hAnsi="Arial" w:cs="Arial"/>
          <w:bCs/>
          <w:kern w:val="0"/>
          <w:lang w:eastAsia="en-US"/>
        </w:rPr>
        <w:t>.000</w:t>
      </w:r>
      <w:r w:rsidRPr="00215AB7">
        <w:rPr>
          <w:rFonts w:ascii="Arial" w:hAnsi="Arial" w:cs="Arial"/>
          <w:bCs/>
          <w:kern w:val="0"/>
          <w:lang w:eastAsia="en-US"/>
        </w:rPr>
        <w:t>,00 eura</w:t>
      </w:r>
      <w:r w:rsidR="00830065">
        <w:rPr>
          <w:rFonts w:ascii="Arial" w:hAnsi="Arial" w:cs="Arial"/>
          <w:bCs/>
          <w:kern w:val="0"/>
          <w:lang w:eastAsia="en-US"/>
        </w:rPr>
        <w:t xml:space="preserve"> u skladu sa dostavljenom dinamikom</w:t>
      </w:r>
      <w:r w:rsidR="008926B5">
        <w:rPr>
          <w:rFonts w:ascii="Arial" w:hAnsi="Arial" w:cs="Arial"/>
          <w:bCs/>
          <w:kern w:val="0"/>
          <w:lang w:eastAsia="en-US"/>
        </w:rPr>
        <w:t xml:space="preserve"> izvođača radova i dosadašnjom realizacijom navedenog programa. </w:t>
      </w:r>
      <w:r w:rsidR="00D81EDF">
        <w:rPr>
          <w:rFonts w:ascii="Arial" w:hAnsi="Arial" w:cs="Arial"/>
          <w:bCs/>
          <w:kern w:val="0"/>
          <w:lang w:eastAsia="en-US"/>
        </w:rPr>
        <w:t>S</w:t>
      </w:r>
      <w:r w:rsidR="00D81EDF" w:rsidRPr="00215AB7">
        <w:rPr>
          <w:rFonts w:ascii="Arial" w:hAnsi="Arial" w:cs="Arial"/>
          <w:kern w:val="0"/>
          <w:lang w:eastAsia="en-US"/>
        </w:rPr>
        <w:t xml:space="preserve">manjile su se </w:t>
      </w:r>
      <w:r w:rsidR="00D81EDF" w:rsidRPr="00215AB7">
        <w:rPr>
          <w:rFonts w:ascii="Arial" w:hAnsi="Arial" w:cs="Arial"/>
          <w:iCs/>
          <w:kern w:val="0"/>
        </w:rPr>
        <w:t xml:space="preserve">stavke troškova izgradnja AB mosta na </w:t>
      </w:r>
      <w:proofErr w:type="spellStart"/>
      <w:r w:rsidR="00D81EDF" w:rsidRPr="00215AB7">
        <w:rPr>
          <w:rFonts w:ascii="Arial" w:hAnsi="Arial" w:cs="Arial"/>
          <w:iCs/>
          <w:kern w:val="0"/>
        </w:rPr>
        <w:t>Bobotskom</w:t>
      </w:r>
      <w:proofErr w:type="spellEnd"/>
      <w:r w:rsidR="00D81EDF" w:rsidRPr="00215AB7">
        <w:rPr>
          <w:rFonts w:ascii="Arial" w:hAnsi="Arial" w:cs="Arial"/>
          <w:iCs/>
          <w:kern w:val="0"/>
        </w:rPr>
        <w:t xml:space="preserve"> kanalu u </w:t>
      </w:r>
      <w:proofErr w:type="spellStart"/>
      <w:r w:rsidR="008926B5" w:rsidRPr="00215AB7">
        <w:rPr>
          <w:rFonts w:ascii="Arial" w:hAnsi="Arial" w:cs="Arial"/>
          <w:iCs/>
          <w:kern w:val="0"/>
        </w:rPr>
        <w:t>Trpinja</w:t>
      </w:r>
      <w:proofErr w:type="spellEnd"/>
      <w:r w:rsidR="00D81EDF">
        <w:rPr>
          <w:rFonts w:ascii="Arial" w:hAnsi="Arial" w:cs="Arial"/>
          <w:iCs/>
          <w:kern w:val="0"/>
        </w:rPr>
        <w:t xml:space="preserve"> za </w:t>
      </w:r>
      <w:r w:rsidR="00EE3910">
        <w:rPr>
          <w:rFonts w:ascii="Arial" w:hAnsi="Arial" w:cs="Arial"/>
          <w:iCs/>
          <w:kern w:val="0"/>
        </w:rPr>
        <w:t>49</w:t>
      </w:r>
      <w:r w:rsidR="00D81EDF">
        <w:rPr>
          <w:rFonts w:ascii="Arial" w:hAnsi="Arial" w:cs="Arial"/>
          <w:iCs/>
          <w:kern w:val="0"/>
        </w:rPr>
        <w:t>.000,00 eura</w:t>
      </w:r>
      <w:r w:rsidR="00D81EDF" w:rsidRPr="00215AB7">
        <w:rPr>
          <w:rFonts w:ascii="Arial" w:hAnsi="Arial" w:cs="Arial"/>
          <w:iCs/>
          <w:kern w:val="0"/>
        </w:rPr>
        <w:t>, izgradnja komunalnog pogona-upravna</w:t>
      </w:r>
      <w:r w:rsidR="00D81EDF">
        <w:rPr>
          <w:rFonts w:ascii="Arial" w:hAnsi="Arial" w:cs="Arial"/>
          <w:iCs/>
          <w:kern w:val="0"/>
        </w:rPr>
        <w:t xml:space="preserve"> zgrada</w:t>
      </w:r>
      <w:r w:rsidR="001C6C66">
        <w:rPr>
          <w:rFonts w:ascii="Arial" w:hAnsi="Arial" w:cs="Arial"/>
          <w:iCs/>
          <w:kern w:val="0"/>
        </w:rPr>
        <w:t xml:space="preserve"> povećana je za </w:t>
      </w:r>
      <w:r w:rsidR="00EE3910">
        <w:rPr>
          <w:rFonts w:ascii="Arial" w:hAnsi="Arial" w:cs="Arial"/>
          <w:iCs/>
          <w:kern w:val="0"/>
        </w:rPr>
        <w:t>20</w:t>
      </w:r>
      <w:r w:rsidR="001C6C66">
        <w:rPr>
          <w:rFonts w:ascii="Arial" w:hAnsi="Arial" w:cs="Arial"/>
          <w:iCs/>
          <w:kern w:val="0"/>
        </w:rPr>
        <w:t>.000,00 eura</w:t>
      </w:r>
      <w:r w:rsidR="00D81EDF" w:rsidRPr="00215AB7">
        <w:rPr>
          <w:rFonts w:ascii="Arial" w:hAnsi="Arial" w:cs="Arial"/>
          <w:iCs/>
          <w:kern w:val="0"/>
        </w:rPr>
        <w:t>,</w:t>
      </w:r>
      <w:r w:rsidR="00D81EDF">
        <w:rPr>
          <w:rFonts w:ascii="Arial" w:hAnsi="Arial" w:cs="Arial"/>
          <w:iCs/>
          <w:kern w:val="0"/>
        </w:rPr>
        <w:t xml:space="preserve"> </w:t>
      </w:r>
      <w:r w:rsidR="00885E2C">
        <w:rPr>
          <w:rFonts w:ascii="Arial" w:hAnsi="Arial" w:cs="Arial"/>
          <w:iCs/>
          <w:kern w:val="0"/>
        </w:rPr>
        <w:t>d</w:t>
      </w:r>
      <w:r w:rsidR="00885E2C" w:rsidRPr="00497F3A">
        <w:rPr>
          <w:rFonts w:ascii="Arial" w:hAnsi="Arial" w:cs="Arial"/>
          <w:iCs/>
          <w:kern w:val="0"/>
        </w:rPr>
        <w:t xml:space="preserve">odaje se osiguranje pješačkog prijelaza naselje </w:t>
      </w:r>
      <w:proofErr w:type="spellStart"/>
      <w:r w:rsidR="00885E2C" w:rsidRPr="00497F3A">
        <w:rPr>
          <w:rFonts w:ascii="Arial" w:hAnsi="Arial" w:cs="Arial"/>
          <w:iCs/>
          <w:kern w:val="0"/>
        </w:rPr>
        <w:t>Bobota</w:t>
      </w:r>
      <w:proofErr w:type="spellEnd"/>
      <w:r w:rsidR="00885E2C" w:rsidRPr="00497F3A">
        <w:rPr>
          <w:rFonts w:ascii="Arial" w:hAnsi="Arial" w:cs="Arial"/>
          <w:iCs/>
          <w:kern w:val="0"/>
        </w:rPr>
        <w:t xml:space="preserve"> 31.000,00 eura</w:t>
      </w:r>
      <w:r w:rsidR="00885E2C">
        <w:rPr>
          <w:rFonts w:ascii="Arial" w:hAnsi="Arial" w:cs="Arial"/>
          <w:iCs/>
          <w:kern w:val="0"/>
        </w:rPr>
        <w:t xml:space="preserve">. </w:t>
      </w:r>
      <w:r w:rsidR="00885E2C" w:rsidRPr="00497F3A">
        <w:rPr>
          <w:rFonts w:ascii="Arial" w:hAnsi="Arial" w:cs="Arial"/>
          <w:iCs/>
          <w:kern w:val="0"/>
        </w:rPr>
        <w:t xml:space="preserve">Umanjuje se </w:t>
      </w:r>
      <w:r w:rsidR="00885E2C">
        <w:rPr>
          <w:rFonts w:ascii="Arial" w:hAnsi="Arial" w:cs="Arial"/>
          <w:iCs/>
          <w:kern w:val="0"/>
        </w:rPr>
        <w:t>r</w:t>
      </w:r>
      <w:r w:rsidR="00885E2C" w:rsidRPr="00497F3A">
        <w:rPr>
          <w:rFonts w:ascii="Arial" w:hAnsi="Arial" w:cs="Arial"/>
          <w:iCs/>
          <w:kern w:val="0"/>
        </w:rPr>
        <w:t>ekonstrukcija užeg središta u naselju Trpinja za 133.000,00</w:t>
      </w:r>
      <w:r w:rsidR="00885E2C">
        <w:rPr>
          <w:rFonts w:ascii="Arial" w:hAnsi="Arial" w:cs="Arial"/>
          <w:iCs/>
          <w:kern w:val="0"/>
        </w:rPr>
        <w:t xml:space="preserve"> eura </w:t>
      </w:r>
      <w:r w:rsidR="00D81EDF" w:rsidRPr="00215AB7">
        <w:rPr>
          <w:rFonts w:ascii="Arial" w:hAnsi="Arial" w:cs="Arial"/>
          <w:iCs/>
          <w:kern w:val="0"/>
        </w:rPr>
        <w:t>u skladu sa programom građenja komunalne infrastrukture na području Općine Trpinja</w:t>
      </w:r>
      <w:r w:rsidR="002F061F">
        <w:rPr>
          <w:rFonts w:ascii="Arial" w:hAnsi="Arial" w:cs="Arial"/>
          <w:iCs/>
          <w:kern w:val="0"/>
        </w:rPr>
        <w:t>.</w:t>
      </w:r>
      <w:r w:rsidR="00D81EDF" w:rsidRPr="00215AB7">
        <w:rPr>
          <w:rFonts w:ascii="Arial" w:hAnsi="Arial" w:cs="Arial"/>
          <w:iCs/>
          <w:kern w:val="0"/>
        </w:rPr>
        <w:t xml:space="preserve"> </w:t>
      </w:r>
    </w:p>
    <w:p w:rsidR="002A575B" w:rsidRDefault="002A575B" w:rsidP="00885E2C">
      <w:pPr>
        <w:spacing w:after="0" w:line="240" w:lineRule="auto"/>
        <w:jc w:val="both"/>
        <w:rPr>
          <w:rFonts w:ascii="Arial" w:hAnsi="Arial" w:cs="Arial"/>
          <w:iCs/>
          <w:kern w:val="0"/>
        </w:rPr>
      </w:pPr>
    </w:p>
    <w:p w:rsidR="00A61359" w:rsidRPr="00215AB7" w:rsidRDefault="00A61359" w:rsidP="00A61359">
      <w:pPr>
        <w:spacing w:after="200" w:line="340" w:lineRule="exact"/>
        <w:jc w:val="both"/>
        <w:rPr>
          <w:rFonts w:ascii="Arial" w:hAnsi="Arial" w:cs="Arial"/>
          <w:b/>
          <w:bCs/>
          <w:kern w:val="0"/>
          <w:lang w:eastAsia="en-US"/>
        </w:rPr>
      </w:pPr>
      <w:r w:rsidRPr="00215AB7">
        <w:rPr>
          <w:rFonts w:ascii="Arial" w:hAnsi="Arial" w:cs="Arial"/>
          <w:b/>
          <w:bCs/>
          <w:kern w:val="0"/>
          <w:lang w:eastAsia="en-US"/>
        </w:rPr>
        <w:t>PROGRAM 100</w:t>
      </w:r>
      <w:r>
        <w:rPr>
          <w:rFonts w:ascii="Arial" w:hAnsi="Arial" w:cs="Arial"/>
          <w:b/>
          <w:bCs/>
          <w:kern w:val="0"/>
          <w:lang w:eastAsia="en-US"/>
        </w:rPr>
        <w:t>5</w:t>
      </w:r>
      <w:r w:rsidRPr="00215AB7">
        <w:rPr>
          <w:rFonts w:ascii="Arial" w:hAnsi="Arial" w:cs="Arial"/>
          <w:b/>
          <w:bCs/>
          <w:kern w:val="0"/>
          <w:lang w:eastAsia="en-US"/>
        </w:rPr>
        <w:t xml:space="preserve"> </w:t>
      </w:r>
      <w:r>
        <w:rPr>
          <w:rFonts w:ascii="Arial" w:hAnsi="Arial" w:cs="Arial"/>
          <w:b/>
          <w:bCs/>
          <w:kern w:val="0"/>
          <w:lang w:eastAsia="en-US"/>
        </w:rPr>
        <w:t>JAVNE POTREBE U KULTURI, SPORTU, RELIGIJI</w:t>
      </w:r>
    </w:p>
    <w:p w:rsidR="00A61359" w:rsidRDefault="00A61359" w:rsidP="00A61359">
      <w:pPr>
        <w:spacing w:after="200" w:line="340" w:lineRule="exact"/>
        <w:jc w:val="both"/>
        <w:rPr>
          <w:rFonts w:ascii="Arial" w:hAnsi="Arial" w:cs="Arial"/>
          <w:kern w:val="0"/>
          <w:lang w:eastAsia="en-US"/>
        </w:rPr>
      </w:pPr>
      <w:r w:rsidRPr="00215AB7">
        <w:rPr>
          <w:rFonts w:ascii="Arial" w:hAnsi="Arial" w:cs="Arial"/>
          <w:kern w:val="0"/>
          <w:lang w:eastAsia="en-US"/>
        </w:rPr>
        <w:t>Nema promjena.</w:t>
      </w:r>
    </w:p>
    <w:p w:rsidR="002A575B" w:rsidRDefault="00215AB7" w:rsidP="002A575B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1006 DJELATNOST SOCIJALNE SKRBI</w:t>
      </w:r>
    </w:p>
    <w:p w:rsidR="00F753FD" w:rsidRDefault="000E772B" w:rsidP="002A575B">
      <w:pPr>
        <w:spacing w:after="200" w:line="276" w:lineRule="auto"/>
        <w:rPr>
          <w:rFonts w:ascii="Arial" w:hAnsi="Arial" w:cs="Arial"/>
          <w:bCs/>
          <w:iCs/>
          <w:kern w:val="0"/>
          <w:lang w:eastAsia="en-US"/>
        </w:rPr>
      </w:pPr>
      <w:r>
        <w:rPr>
          <w:rFonts w:ascii="Arial" w:hAnsi="Arial" w:cs="Arial"/>
          <w:bCs/>
          <w:iCs/>
          <w:kern w:val="0"/>
          <w:lang w:eastAsia="en-US"/>
        </w:rPr>
        <w:t xml:space="preserve">U aktivnosti </w:t>
      </w:r>
      <w:r w:rsidR="00F753FD">
        <w:rPr>
          <w:rFonts w:ascii="Arial" w:hAnsi="Arial" w:cs="Arial"/>
          <w:bCs/>
          <w:iCs/>
          <w:kern w:val="0"/>
          <w:lang w:eastAsia="en-US"/>
        </w:rPr>
        <w:t>P</w:t>
      </w:r>
      <w:r>
        <w:rPr>
          <w:rFonts w:ascii="Arial" w:hAnsi="Arial" w:cs="Arial"/>
          <w:bCs/>
          <w:iCs/>
          <w:kern w:val="0"/>
          <w:lang w:eastAsia="en-US"/>
        </w:rPr>
        <w:t xml:space="preserve">omoći </w:t>
      </w:r>
      <w:r w:rsidR="00F753FD">
        <w:rPr>
          <w:rFonts w:ascii="Arial" w:hAnsi="Arial" w:cs="Arial"/>
          <w:bCs/>
          <w:iCs/>
          <w:kern w:val="0"/>
          <w:lang w:eastAsia="en-US"/>
        </w:rPr>
        <w:t>u novcu</w:t>
      </w:r>
      <w:r>
        <w:rPr>
          <w:rFonts w:ascii="Arial" w:hAnsi="Arial" w:cs="Arial"/>
          <w:bCs/>
          <w:iCs/>
          <w:kern w:val="0"/>
          <w:lang w:eastAsia="en-US"/>
        </w:rPr>
        <w:t xml:space="preserve"> </w:t>
      </w:r>
      <w:r w:rsidR="00F753FD">
        <w:rPr>
          <w:rFonts w:ascii="Arial" w:hAnsi="Arial" w:cs="Arial"/>
          <w:bCs/>
          <w:iCs/>
          <w:kern w:val="0"/>
          <w:lang w:eastAsia="en-US"/>
        </w:rPr>
        <w:t>smanjene</w:t>
      </w:r>
      <w:r>
        <w:rPr>
          <w:rFonts w:ascii="Arial" w:hAnsi="Arial" w:cs="Arial"/>
          <w:bCs/>
          <w:iCs/>
          <w:kern w:val="0"/>
          <w:lang w:eastAsia="en-US"/>
        </w:rPr>
        <w:t xml:space="preserve"> su u iznosu od </w:t>
      </w:r>
      <w:r w:rsidR="00F753FD">
        <w:rPr>
          <w:rFonts w:ascii="Arial" w:hAnsi="Arial" w:cs="Arial"/>
          <w:bCs/>
          <w:iCs/>
          <w:kern w:val="0"/>
          <w:lang w:eastAsia="en-US"/>
        </w:rPr>
        <w:t>36</w:t>
      </w:r>
      <w:r>
        <w:rPr>
          <w:rFonts w:ascii="Arial" w:hAnsi="Arial" w:cs="Arial"/>
          <w:bCs/>
          <w:iCs/>
          <w:kern w:val="0"/>
          <w:lang w:eastAsia="en-US"/>
        </w:rPr>
        <w:t xml:space="preserve">.000,00 eura, </w:t>
      </w:r>
      <w:r w:rsidR="00F753FD">
        <w:rPr>
          <w:rFonts w:ascii="Arial" w:hAnsi="Arial" w:cs="Arial"/>
          <w:bCs/>
          <w:iCs/>
          <w:kern w:val="0"/>
          <w:lang w:eastAsia="en-US"/>
        </w:rPr>
        <w:t xml:space="preserve">uz napomenu da je 30.000,00 eura prebačeno u aktivnost Humanitarna skrb i drugi interesi građana, a odnose se na </w:t>
      </w:r>
      <w:r>
        <w:rPr>
          <w:rFonts w:ascii="Arial" w:hAnsi="Arial" w:cs="Arial"/>
          <w:bCs/>
          <w:iCs/>
          <w:kern w:val="0"/>
          <w:lang w:eastAsia="en-US"/>
        </w:rPr>
        <w:t>naknade građanima u naravi: dječji paketići i paketi socijalno ugroženim osobama.</w:t>
      </w:r>
    </w:p>
    <w:p w:rsidR="00230E9D" w:rsidRDefault="00F753FD" w:rsidP="00830065">
      <w:pPr>
        <w:spacing w:after="200" w:line="276" w:lineRule="auto"/>
        <w:jc w:val="both"/>
        <w:rPr>
          <w:rFonts w:ascii="Arial" w:hAnsi="Arial" w:cs="Arial"/>
          <w:bCs/>
          <w:iCs/>
          <w:kern w:val="0"/>
          <w:lang w:eastAsia="en-US"/>
        </w:rPr>
      </w:pPr>
      <w:r>
        <w:rPr>
          <w:rFonts w:ascii="Arial" w:hAnsi="Arial" w:cs="Arial"/>
          <w:bCs/>
          <w:iCs/>
          <w:kern w:val="0"/>
          <w:lang w:eastAsia="en-US"/>
        </w:rPr>
        <w:t xml:space="preserve"> Aktivnost Humanitarna skrb i drugi interesi građana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 </w:t>
      </w:r>
      <w:r>
        <w:rPr>
          <w:rFonts w:ascii="Arial" w:hAnsi="Arial" w:cs="Arial"/>
          <w:bCs/>
          <w:kern w:val="0"/>
          <w:lang w:eastAsia="en-US"/>
        </w:rPr>
        <w:t>povećana je za 52.000,00 eura. Naknade građanima u naravi 42.000,00 uz napomenu da je 30.000,00 prijenos iz gore navedene aktivnosti</w:t>
      </w:r>
      <w:r w:rsidR="00215AB7" w:rsidRPr="00215AB7">
        <w:rPr>
          <w:rFonts w:ascii="Arial" w:hAnsi="Arial" w:cs="Arial"/>
          <w:bCs/>
          <w:kern w:val="0"/>
          <w:lang w:eastAsia="en-US"/>
        </w:rPr>
        <w:t xml:space="preserve"> </w:t>
      </w:r>
      <w:r w:rsidR="00215AB7" w:rsidRPr="00215AB7">
        <w:rPr>
          <w:rFonts w:ascii="Arial" w:hAnsi="Arial" w:cs="Arial"/>
          <w:bCs/>
          <w:iCs/>
          <w:kern w:val="0"/>
          <w:lang w:eastAsia="en-US"/>
        </w:rPr>
        <w:t>odnosi na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: rashode za usluge prijevoza za </w:t>
      </w:r>
      <w:r>
        <w:rPr>
          <w:rFonts w:ascii="Arial" w:hAnsi="Arial" w:cs="Arial"/>
          <w:bCs/>
          <w:iCs/>
          <w:kern w:val="0"/>
          <w:lang w:eastAsia="en-US"/>
        </w:rPr>
        <w:t>10</w:t>
      </w:r>
      <w:r w:rsidR="000E772B">
        <w:rPr>
          <w:rFonts w:ascii="Arial" w:hAnsi="Arial" w:cs="Arial"/>
          <w:bCs/>
          <w:iCs/>
          <w:kern w:val="0"/>
          <w:lang w:eastAsia="en-US"/>
        </w:rPr>
        <w:t>.000,00 eura</w:t>
      </w:r>
      <w:r>
        <w:rPr>
          <w:rFonts w:ascii="Arial" w:hAnsi="Arial" w:cs="Arial"/>
          <w:bCs/>
          <w:iCs/>
          <w:kern w:val="0"/>
          <w:lang w:eastAsia="en-US"/>
        </w:rPr>
        <w:t xml:space="preserve"> povećanje;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 </w:t>
      </w:r>
      <w:r>
        <w:rPr>
          <w:rFonts w:ascii="Arial" w:hAnsi="Arial" w:cs="Arial"/>
          <w:bCs/>
          <w:iCs/>
          <w:kern w:val="0"/>
          <w:lang w:eastAsia="en-US"/>
        </w:rPr>
        <w:t>p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rijevoz djece </w:t>
      </w:r>
      <w:r w:rsidR="002047CB">
        <w:rPr>
          <w:rFonts w:ascii="Arial" w:hAnsi="Arial" w:cs="Arial"/>
          <w:bCs/>
          <w:iCs/>
          <w:kern w:val="0"/>
          <w:lang w:eastAsia="en-US"/>
        </w:rPr>
        <w:t xml:space="preserve">s posebnim potrebama 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OŠ </w:t>
      </w:r>
      <w:r w:rsidR="002047CB">
        <w:rPr>
          <w:rFonts w:ascii="Arial" w:hAnsi="Arial" w:cs="Arial"/>
          <w:bCs/>
          <w:iCs/>
          <w:kern w:val="0"/>
          <w:lang w:eastAsia="en-US"/>
        </w:rPr>
        <w:t>Josipa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 Matoša</w:t>
      </w:r>
      <w:r>
        <w:rPr>
          <w:rFonts w:ascii="Arial" w:hAnsi="Arial" w:cs="Arial"/>
          <w:bCs/>
          <w:iCs/>
          <w:kern w:val="0"/>
          <w:lang w:eastAsia="en-US"/>
        </w:rPr>
        <w:t>;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 </w:t>
      </w:r>
      <w:r w:rsidR="00215AB7" w:rsidRPr="00215AB7">
        <w:rPr>
          <w:rFonts w:ascii="Arial" w:hAnsi="Arial" w:cs="Arial"/>
          <w:bCs/>
          <w:iCs/>
          <w:kern w:val="0"/>
          <w:lang w:eastAsia="en-US"/>
        </w:rPr>
        <w:t xml:space="preserve">naknade </w:t>
      </w:r>
      <w:r w:rsidR="00A61359">
        <w:rPr>
          <w:rFonts w:ascii="Arial" w:hAnsi="Arial" w:cs="Arial"/>
          <w:bCs/>
          <w:iCs/>
          <w:kern w:val="0"/>
          <w:lang w:eastAsia="en-US"/>
        </w:rPr>
        <w:t>građanima i kućanstvima</w:t>
      </w:r>
      <w:r>
        <w:rPr>
          <w:rFonts w:ascii="Arial" w:hAnsi="Arial" w:cs="Arial"/>
          <w:bCs/>
          <w:iCs/>
          <w:kern w:val="0"/>
          <w:lang w:eastAsia="en-US"/>
        </w:rPr>
        <w:t>;</w:t>
      </w:r>
      <w:r w:rsidR="00A61359">
        <w:rPr>
          <w:rFonts w:ascii="Arial" w:hAnsi="Arial" w:cs="Arial"/>
          <w:bCs/>
          <w:iCs/>
          <w:kern w:val="0"/>
          <w:lang w:eastAsia="en-US"/>
        </w:rPr>
        <w:t xml:space="preserve">  </w:t>
      </w:r>
      <w:r>
        <w:rPr>
          <w:rFonts w:ascii="Arial" w:hAnsi="Arial" w:cs="Arial"/>
          <w:bCs/>
          <w:iCs/>
          <w:kern w:val="0"/>
          <w:lang w:eastAsia="en-US"/>
        </w:rPr>
        <w:t xml:space="preserve">sufinanciranje kroz </w:t>
      </w:r>
      <w:r w:rsidR="00A61359">
        <w:rPr>
          <w:rFonts w:ascii="Arial" w:hAnsi="Arial" w:cs="Arial"/>
          <w:bCs/>
          <w:iCs/>
          <w:kern w:val="0"/>
          <w:lang w:eastAsia="en-US"/>
        </w:rPr>
        <w:t xml:space="preserve">sporazum sudjelovanja u sufinanciranju plaće zaposlenog u </w:t>
      </w:r>
      <w:r w:rsidR="000E772B">
        <w:rPr>
          <w:rFonts w:ascii="Arial" w:hAnsi="Arial" w:cs="Arial"/>
          <w:bCs/>
          <w:iCs/>
          <w:kern w:val="0"/>
          <w:lang w:eastAsia="en-US"/>
        </w:rPr>
        <w:t>U</w:t>
      </w:r>
      <w:r w:rsidR="00A61359">
        <w:rPr>
          <w:rFonts w:ascii="Arial" w:hAnsi="Arial" w:cs="Arial"/>
          <w:bCs/>
          <w:iCs/>
          <w:kern w:val="0"/>
          <w:lang w:eastAsia="en-US"/>
        </w:rPr>
        <w:t xml:space="preserve">druzi slijepih </w:t>
      </w:r>
      <w:r w:rsidR="000E772B">
        <w:rPr>
          <w:rFonts w:ascii="Arial" w:hAnsi="Arial" w:cs="Arial"/>
          <w:bCs/>
          <w:iCs/>
          <w:kern w:val="0"/>
          <w:lang w:eastAsia="en-US"/>
        </w:rPr>
        <w:t xml:space="preserve">VSŽ </w:t>
      </w:r>
      <w:r w:rsidR="00A61359">
        <w:rPr>
          <w:rFonts w:ascii="Arial" w:hAnsi="Arial" w:cs="Arial"/>
          <w:bCs/>
          <w:iCs/>
          <w:kern w:val="0"/>
          <w:lang w:eastAsia="en-US"/>
        </w:rPr>
        <w:t>u cilju unapređenja integracije slijepih osoba u suvremeno društvo</w:t>
      </w:r>
      <w:r>
        <w:rPr>
          <w:rFonts w:ascii="Arial" w:hAnsi="Arial" w:cs="Arial"/>
          <w:bCs/>
          <w:iCs/>
          <w:kern w:val="0"/>
          <w:lang w:eastAsia="en-US"/>
        </w:rPr>
        <w:t xml:space="preserve"> i naknade djeci predškolskog i školskog uzrasta (izleti, ekskurzije) povećane su u iznosu od 2.000,00 eura.</w:t>
      </w:r>
    </w:p>
    <w:p w:rsidR="00230E9D" w:rsidRDefault="00230E9D" w:rsidP="000E772B">
      <w:pPr>
        <w:spacing w:after="200" w:line="276" w:lineRule="auto"/>
        <w:rPr>
          <w:rFonts w:ascii="Arial" w:hAnsi="Arial" w:cs="Arial"/>
          <w:bCs/>
          <w:iCs/>
          <w:kern w:val="0"/>
          <w:lang w:eastAsia="en-US"/>
        </w:rPr>
      </w:pPr>
      <w:r>
        <w:rPr>
          <w:rFonts w:ascii="Arial" w:hAnsi="Arial" w:cs="Arial"/>
          <w:bCs/>
          <w:iCs/>
          <w:kern w:val="0"/>
          <w:lang w:eastAsia="en-US"/>
        </w:rPr>
        <w:t xml:space="preserve">Aktivnost A100603 Projekt Zaželi </w:t>
      </w:r>
      <w:r w:rsidR="00F753FD">
        <w:rPr>
          <w:rFonts w:ascii="Arial" w:hAnsi="Arial" w:cs="Arial"/>
          <w:bCs/>
          <w:iCs/>
          <w:kern w:val="0"/>
          <w:lang w:eastAsia="en-US"/>
        </w:rPr>
        <w:t>povećan</w:t>
      </w:r>
      <w:r>
        <w:rPr>
          <w:rFonts w:ascii="Arial" w:hAnsi="Arial" w:cs="Arial"/>
          <w:bCs/>
          <w:iCs/>
          <w:kern w:val="0"/>
          <w:lang w:eastAsia="en-US"/>
        </w:rPr>
        <w:t xml:space="preserve"> je za </w:t>
      </w:r>
      <w:r w:rsidR="00D370F4">
        <w:rPr>
          <w:rFonts w:ascii="Arial" w:hAnsi="Arial" w:cs="Arial"/>
          <w:bCs/>
          <w:iCs/>
          <w:kern w:val="0"/>
          <w:lang w:eastAsia="en-US"/>
        </w:rPr>
        <w:t>56</w:t>
      </w:r>
      <w:r>
        <w:rPr>
          <w:rFonts w:ascii="Arial" w:hAnsi="Arial" w:cs="Arial"/>
          <w:bCs/>
          <w:iCs/>
          <w:kern w:val="0"/>
          <w:lang w:eastAsia="en-US"/>
        </w:rPr>
        <w:t>.000,00 eura u skladu sa dosadašnjom realizacijom i procjenom rashoda do kraja obračunskog razdoblja</w:t>
      </w:r>
      <w:r w:rsidR="004F721F">
        <w:rPr>
          <w:rFonts w:ascii="Arial" w:hAnsi="Arial" w:cs="Arial"/>
          <w:bCs/>
          <w:iCs/>
          <w:kern w:val="0"/>
          <w:lang w:eastAsia="en-US"/>
        </w:rPr>
        <w:t>, uzrok povećanja je minimalna plaća za 2025. godinu.</w:t>
      </w:r>
    </w:p>
    <w:p w:rsidR="00215AB7" w:rsidRPr="00215AB7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1007 PROGRAM ZAŠTITA OD POŽARA</w:t>
      </w:r>
    </w:p>
    <w:p w:rsidR="00215AB7" w:rsidRDefault="00060EF5" w:rsidP="00C10583">
      <w:pPr>
        <w:spacing w:after="200" w:line="276" w:lineRule="auto"/>
        <w:jc w:val="both"/>
        <w:rPr>
          <w:rFonts w:ascii="Arial" w:hAnsi="Arial" w:cs="Arial"/>
          <w:bCs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>Povećanje programa iznosi 4.</w:t>
      </w:r>
      <w:r w:rsidR="004F721F">
        <w:rPr>
          <w:rFonts w:ascii="Arial" w:hAnsi="Arial" w:cs="Arial"/>
          <w:bCs/>
          <w:kern w:val="0"/>
          <w:lang w:eastAsia="en-US"/>
        </w:rPr>
        <w:t>440</w:t>
      </w:r>
      <w:r>
        <w:rPr>
          <w:rFonts w:ascii="Arial" w:hAnsi="Arial" w:cs="Arial"/>
          <w:bCs/>
          <w:kern w:val="0"/>
          <w:lang w:eastAsia="en-US"/>
        </w:rPr>
        <w:t>,00 eura a odnosi se na pokrivanje troškova elementarne nepogode</w:t>
      </w:r>
      <w:r w:rsidR="004F721F">
        <w:rPr>
          <w:rFonts w:ascii="Arial" w:hAnsi="Arial" w:cs="Arial"/>
          <w:bCs/>
          <w:kern w:val="0"/>
          <w:lang w:eastAsia="en-US"/>
        </w:rPr>
        <w:t xml:space="preserve"> i troškova civilne zaštite izlazak vatrogasne postrojbe Vukovar.</w:t>
      </w:r>
    </w:p>
    <w:p w:rsidR="00215AB7" w:rsidRPr="00215AB7" w:rsidRDefault="00215AB7" w:rsidP="00215AB7">
      <w:pPr>
        <w:spacing w:after="200" w:line="276" w:lineRule="auto"/>
        <w:rPr>
          <w:rFonts w:ascii="Arial" w:hAnsi="Arial" w:cs="Arial"/>
          <w:b/>
          <w:bCs/>
          <w:kern w:val="0"/>
          <w:lang w:eastAsia="en-US"/>
        </w:rPr>
      </w:pPr>
      <w:r w:rsidRPr="00215AB7">
        <w:rPr>
          <w:rFonts w:ascii="Arial" w:hAnsi="Arial" w:cs="Arial"/>
          <w:b/>
          <w:bCs/>
          <w:kern w:val="0"/>
          <w:lang w:eastAsia="en-US"/>
        </w:rPr>
        <w:lastRenderedPageBreak/>
        <w:t>PROGRAM 1008 OBRAZOVANJE</w:t>
      </w:r>
    </w:p>
    <w:p w:rsidR="00215AB7" w:rsidRPr="00215AB7" w:rsidRDefault="00C10583" w:rsidP="00830065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>Program obrazovanje sadrži d</w:t>
      </w:r>
      <w:r w:rsidR="006C30D8">
        <w:rPr>
          <w:rFonts w:ascii="Arial" w:hAnsi="Arial" w:cs="Arial"/>
          <w:bCs/>
          <w:kern w:val="0"/>
          <w:lang w:eastAsia="en-US"/>
        </w:rPr>
        <w:t>irektn</w:t>
      </w:r>
      <w:r>
        <w:rPr>
          <w:rFonts w:ascii="Arial" w:hAnsi="Arial" w:cs="Arial"/>
          <w:bCs/>
          <w:kern w:val="0"/>
          <w:lang w:eastAsia="en-US"/>
        </w:rPr>
        <w:t>e</w:t>
      </w:r>
      <w:r w:rsidR="006C30D8">
        <w:rPr>
          <w:rFonts w:ascii="Arial" w:hAnsi="Arial" w:cs="Arial"/>
          <w:bCs/>
          <w:kern w:val="0"/>
          <w:lang w:eastAsia="en-US"/>
        </w:rPr>
        <w:t xml:space="preserve"> materijalni troškov</w:t>
      </w:r>
      <w:r w:rsidR="004201E6">
        <w:rPr>
          <w:rFonts w:ascii="Arial" w:hAnsi="Arial" w:cs="Arial"/>
          <w:bCs/>
          <w:kern w:val="0"/>
          <w:lang w:eastAsia="en-US"/>
        </w:rPr>
        <w:t>i</w:t>
      </w:r>
      <w:r w:rsidR="0049768D">
        <w:rPr>
          <w:rFonts w:ascii="Arial" w:hAnsi="Arial" w:cs="Arial"/>
          <w:bCs/>
          <w:kern w:val="0"/>
          <w:lang w:eastAsia="en-US"/>
        </w:rPr>
        <w:t xml:space="preserve"> Općine Trpinja za</w:t>
      </w:r>
      <w:r w:rsidR="006C30D8">
        <w:rPr>
          <w:rFonts w:ascii="Arial" w:hAnsi="Arial" w:cs="Arial"/>
          <w:bCs/>
          <w:kern w:val="0"/>
          <w:lang w:eastAsia="en-US"/>
        </w:rPr>
        <w:t xml:space="preserve"> </w:t>
      </w:r>
      <w:r w:rsidR="0056449B">
        <w:rPr>
          <w:rFonts w:ascii="Arial" w:hAnsi="Arial" w:cs="Arial"/>
          <w:bCs/>
          <w:kern w:val="0"/>
          <w:lang w:eastAsia="en-US"/>
        </w:rPr>
        <w:t>održavanja objekta i komunalne usluge</w:t>
      </w:r>
      <w:r w:rsidR="006C30D8">
        <w:rPr>
          <w:rFonts w:ascii="Arial" w:hAnsi="Arial" w:cs="Arial"/>
          <w:bCs/>
          <w:kern w:val="0"/>
          <w:lang w:eastAsia="en-US"/>
        </w:rPr>
        <w:t xml:space="preserve"> </w:t>
      </w:r>
      <w:r w:rsidR="001F7DE1">
        <w:rPr>
          <w:rFonts w:ascii="Arial" w:hAnsi="Arial" w:cs="Arial"/>
          <w:bCs/>
          <w:kern w:val="0"/>
          <w:lang w:eastAsia="en-US"/>
        </w:rPr>
        <w:t>proračunskog</w:t>
      </w:r>
      <w:r w:rsidR="00F54963">
        <w:rPr>
          <w:rFonts w:ascii="Arial" w:hAnsi="Arial" w:cs="Arial"/>
          <w:bCs/>
          <w:kern w:val="0"/>
          <w:lang w:eastAsia="en-US"/>
        </w:rPr>
        <w:t xml:space="preserve"> korisnika </w:t>
      </w:r>
      <w:r w:rsidR="006C30D8">
        <w:rPr>
          <w:rFonts w:ascii="Arial" w:hAnsi="Arial" w:cs="Arial"/>
          <w:bCs/>
          <w:kern w:val="0"/>
          <w:lang w:eastAsia="en-US"/>
        </w:rPr>
        <w:t>Dječj</w:t>
      </w:r>
      <w:r w:rsidR="00F54963">
        <w:rPr>
          <w:rFonts w:ascii="Arial" w:hAnsi="Arial" w:cs="Arial"/>
          <w:bCs/>
          <w:kern w:val="0"/>
          <w:lang w:eastAsia="en-US"/>
        </w:rPr>
        <w:t>i</w:t>
      </w:r>
      <w:r w:rsidR="006C30D8">
        <w:rPr>
          <w:rFonts w:ascii="Arial" w:hAnsi="Arial" w:cs="Arial"/>
          <w:bCs/>
          <w:kern w:val="0"/>
          <w:lang w:eastAsia="en-US"/>
        </w:rPr>
        <w:t xml:space="preserve"> vrtić Liliput</w:t>
      </w:r>
      <w:r w:rsidR="0033429F">
        <w:rPr>
          <w:rFonts w:ascii="Arial" w:hAnsi="Arial" w:cs="Arial"/>
          <w:bCs/>
          <w:kern w:val="0"/>
          <w:lang w:eastAsia="en-US"/>
        </w:rPr>
        <w:t xml:space="preserve"> Trpinja</w:t>
      </w:r>
      <w:r w:rsidR="004201E6">
        <w:rPr>
          <w:rFonts w:ascii="Arial" w:hAnsi="Arial" w:cs="Arial"/>
          <w:bCs/>
          <w:kern w:val="0"/>
          <w:lang w:eastAsia="en-US"/>
        </w:rPr>
        <w:t xml:space="preserve">  povećani su za </w:t>
      </w:r>
      <w:r>
        <w:rPr>
          <w:rFonts w:ascii="Arial" w:hAnsi="Arial" w:cs="Arial"/>
          <w:bCs/>
          <w:kern w:val="0"/>
          <w:lang w:eastAsia="en-US"/>
        </w:rPr>
        <w:t>2.0</w:t>
      </w:r>
      <w:r w:rsidR="004201E6">
        <w:rPr>
          <w:rFonts w:ascii="Arial" w:hAnsi="Arial" w:cs="Arial"/>
          <w:bCs/>
          <w:kern w:val="0"/>
          <w:lang w:eastAsia="en-US"/>
        </w:rPr>
        <w:t>00,00 eura u skladu sa predvidivim porastom navedenih rashoda.</w:t>
      </w:r>
    </w:p>
    <w:p w:rsidR="00215AB7" w:rsidRPr="00AA0910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357453">
        <w:rPr>
          <w:rFonts w:ascii="Arial" w:hAnsi="Arial" w:cs="Arial"/>
          <w:b/>
          <w:kern w:val="0"/>
          <w:lang w:eastAsia="en-US"/>
        </w:rPr>
        <w:t>PROGRAM 1009 ODRŽAVANJE GRAĐEVINA I OBJEKATA JAVNE NAMJENE</w:t>
      </w:r>
    </w:p>
    <w:p w:rsidR="00357453" w:rsidRDefault="0056053D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>Smanjen</w:t>
      </w:r>
      <w:r w:rsidR="00215AB7" w:rsidRPr="00AA0910">
        <w:rPr>
          <w:rFonts w:ascii="Arial" w:hAnsi="Arial" w:cs="Arial"/>
          <w:bCs/>
          <w:kern w:val="0"/>
          <w:lang w:eastAsia="en-US"/>
        </w:rPr>
        <w:t xml:space="preserve"> je rashod u aktivnosti održavanje ostalih građevina javne namjene u vlasništvu Općine Trpinja za </w:t>
      </w:r>
      <w:r w:rsidR="00357453">
        <w:rPr>
          <w:rFonts w:ascii="Arial" w:hAnsi="Arial" w:cs="Arial"/>
          <w:bCs/>
          <w:kern w:val="0"/>
          <w:lang w:eastAsia="en-US"/>
        </w:rPr>
        <w:t>20</w:t>
      </w:r>
      <w:r>
        <w:rPr>
          <w:rFonts w:ascii="Arial" w:hAnsi="Arial" w:cs="Arial"/>
          <w:bCs/>
          <w:kern w:val="0"/>
          <w:lang w:eastAsia="en-US"/>
        </w:rPr>
        <w:t>.000,00</w:t>
      </w:r>
      <w:r w:rsidR="00215AB7" w:rsidRPr="00AA0910">
        <w:rPr>
          <w:rFonts w:ascii="Arial" w:hAnsi="Arial" w:cs="Arial"/>
          <w:bCs/>
          <w:kern w:val="0"/>
          <w:lang w:eastAsia="en-US"/>
        </w:rPr>
        <w:t xml:space="preserve"> eura </w:t>
      </w:r>
      <w:r>
        <w:rPr>
          <w:rFonts w:ascii="Arial" w:hAnsi="Arial" w:cs="Arial"/>
          <w:bCs/>
          <w:kern w:val="0"/>
          <w:lang w:eastAsia="en-US"/>
        </w:rPr>
        <w:t>smanjenje</w:t>
      </w:r>
      <w:r w:rsidR="00215AB7" w:rsidRPr="00AA0910">
        <w:rPr>
          <w:rFonts w:ascii="Arial" w:hAnsi="Arial" w:cs="Arial"/>
          <w:bCs/>
          <w:kern w:val="0"/>
          <w:lang w:eastAsia="en-US"/>
        </w:rPr>
        <w:t xml:space="preserve"> se odnosi na aktivnosti održavanje </w:t>
      </w:r>
      <w:r w:rsidR="00357453">
        <w:rPr>
          <w:rFonts w:ascii="Arial" w:hAnsi="Arial" w:cs="Arial"/>
          <w:bCs/>
          <w:kern w:val="0"/>
          <w:lang w:eastAsia="en-US"/>
        </w:rPr>
        <w:t>domova kulture i lovačkih domova, povećanje se odnosi na održavanje objekata za sport i rekreaciju</w:t>
      </w:r>
      <w:r w:rsidR="00215AB7" w:rsidRPr="00AA0910">
        <w:rPr>
          <w:rFonts w:ascii="Arial" w:hAnsi="Arial" w:cs="Arial"/>
          <w:bCs/>
          <w:kern w:val="0"/>
          <w:lang w:eastAsia="en-US"/>
        </w:rPr>
        <w:t xml:space="preserve"> skladu sa realiziranim i očekivanim sanacijama</w:t>
      </w:r>
      <w:r>
        <w:rPr>
          <w:rFonts w:ascii="Arial" w:hAnsi="Arial" w:cs="Arial"/>
          <w:bCs/>
          <w:kern w:val="0"/>
          <w:lang w:eastAsia="en-US"/>
        </w:rPr>
        <w:t>.</w:t>
      </w:r>
      <w:r w:rsidR="00215AB7" w:rsidRPr="00215AB7">
        <w:rPr>
          <w:rFonts w:ascii="Arial" w:hAnsi="Arial" w:cs="Arial"/>
          <w:bCs/>
          <w:kern w:val="0"/>
          <w:lang w:eastAsia="en-US"/>
        </w:rPr>
        <w:t xml:space="preserve"> </w:t>
      </w:r>
      <w:bookmarkStart w:id="4" w:name="_Hlk145678498"/>
    </w:p>
    <w:p w:rsidR="00215AB7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 xml:space="preserve">PROGRAM 1010 </w:t>
      </w:r>
      <w:bookmarkEnd w:id="4"/>
      <w:r w:rsidRPr="00215AB7">
        <w:rPr>
          <w:rFonts w:ascii="Arial" w:hAnsi="Arial" w:cs="Arial"/>
          <w:b/>
          <w:kern w:val="0"/>
          <w:lang w:eastAsia="en-US"/>
        </w:rPr>
        <w:t>GRAĐENJA OBJEKATA JAVNE NAMJENE</w:t>
      </w:r>
    </w:p>
    <w:p w:rsidR="00C53968" w:rsidRPr="00215AB7" w:rsidRDefault="00C53968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Cs/>
          <w:kern w:val="0"/>
          <w:lang w:eastAsia="en-US"/>
        </w:rPr>
        <w:t>Smanjen</w:t>
      </w:r>
      <w:r w:rsidRPr="00AA0910">
        <w:rPr>
          <w:rFonts w:ascii="Arial" w:hAnsi="Arial" w:cs="Arial"/>
          <w:bCs/>
          <w:kern w:val="0"/>
          <w:lang w:eastAsia="en-US"/>
        </w:rPr>
        <w:t xml:space="preserve"> je rashod u aktivnosti </w:t>
      </w:r>
      <w:r>
        <w:rPr>
          <w:rFonts w:ascii="Arial" w:hAnsi="Arial" w:cs="Arial"/>
          <w:bCs/>
          <w:kern w:val="0"/>
          <w:lang w:eastAsia="en-US"/>
        </w:rPr>
        <w:t xml:space="preserve">građenje </w:t>
      </w:r>
      <w:r w:rsidRPr="00AA0910">
        <w:rPr>
          <w:rFonts w:ascii="Arial" w:hAnsi="Arial" w:cs="Arial"/>
          <w:bCs/>
          <w:kern w:val="0"/>
          <w:lang w:eastAsia="en-US"/>
        </w:rPr>
        <w:t>ostalih građevina javne namjene u vlasništvu Općine Trpinja</w:t>
      </w:r>
      <w:r>
        <w:rPr>
          <w:rFonts w:ascii="Arial" w:hAnsi="Arial" w:cs="Arial"/>
          <w:bCs/>
          <w:kern w:val="0"/>
          <w:lang w:eastAsia="en-US"/>
        </w:rPr>
        <w:t xml:space="preserve"> u iznosu od </w:t>
      </w:r>
      <w:r w:rsidR="00853122">
        <w:rPr>
          <w:rFonts w:ascii="Arial" w:hAnsi="Arial" w:cs="Arial"/>
          <w:bCs/>
          <w:kern w:val="0"/>
          <w:lang w:eastAsia="en-US"/>
        </w:rPr>
        <w:t>20</w:t>
      </w:r>
      <w:r>
        <w:rPr>
          <w:rFonts w:ascii="Arial" w:hAnsi="Arial" w:cs="Arial"/>
          <w:bCs/>
          <w:kern w:val="0"/>
          <w:lang w:eastAsia="en-US"/>
        </w:rPr>
        <w:t xml:space="preserve">.000,00 eura odnosi se na </w:t>
      </w:r>
      <w:r w:rsidR="007110B6">
        <w:rPr>
          <w:rFonts w:ascii="Arial" w:hAnsi="Arial" w:cs="Arial"/>
          <w:bCs/>
          <w:kern w:val="0"/>
          <w:lang w:eastAsia="en-US"/>
        </w:rPr>
        <w:t xml:space="preserve">smanjenje troškova građenja dječjeg vrtića u naselju </w:t>
      </w:r>
      <w:proofErr w:type="spellStart"/>
      <w:r w:rsidR="007110B6">
        <w:rPr>
          <w:rFonts w:ascii="Arial" w:hAnsi="Arial" w:cs="Arial"/>
          <w:bCs/>
          <w:kern w:val="0"/>
          <w:lang w:eastAsia="en-US"/>
        </w:rPr>
        <w:t>Bršadin</w:t>
      </w:r>
      <w:proofErr w:type="spellEnd"/>
      <w:r w:rsidR="007110B6">
        <w:rPr>
          <w:rFonts w:ascii="Arial" w:hAnsi="Arial" w:cs="Arial"/>
          <w:bCs/>
          <w:kern w:val="0"/>
          <w:lang w:eastAsia="en-US"/>
        </w:rPr>
        <w:t xml:space="preserve"> za 100.000,00 eura, povećanje za troškove opreme dječjeg vrtića </w:t>
      </w:r>
      <w:proofErr w:type="spellStart"/>
      <w:r w:rsidR="007110B6">
        <w:rPr>
          <w:rFonts w:ascii="Arial" w:hAnsi="Arial" w:cs="Arial"/>
          <w:bCs/>
          <w:kern w:val="0"/>
          <w:lang w:eastAsia="en-US"/>
        </w:rPr>
        <w:t>Bršadin</w:t>
      </w:r>
      <w:proofErr w:type="spellEnd"/>
      <w:r w:rsidR="007110B6">
        <w:rPr>
          <w:rFonts w:ascii="Arial" w:hAnsi="Arial" w:cs="Arial"/>
          <w:bCs/>
          <w:kern w:val="0"/>
          <w:lang w:eastAsia="en-US"/>
        </w:rPr>
        <w:t xml:space="preserve"> za 66.000,00 eura i troškove projektiranja svlačionice sa tribinom </w:t>
      </w:r>
      <w:proofErr w:type="spellStart"/>
      <w:r w:rsidR="007110B6">
        <w:rPr>
          <w:rFonts w:ascii="Arial" w:hAnsi="Arial" w:cs="Arial"/>
          <w:bCs/>
          <w:kern w:val="0"/>
          <w:lang w:eastAsia="en-US"/>
        </w:rPr>
        <w:t>k.č</w:t>
      </w:r>
      <w:proofErr w:type="spellEnd"/>
      <w:r w:rsidR="007110B6">
        <w:rPr>
          <w:rFonts w:ascii="Arial" w:hAnsi="Arial" w:cs="Arial"/>
          <w:bCs/>
          <w:kern w:val="0"/>
          <w:lang w:eastAsia="en-US"/>
        </w:rPr>
        <w:t xml:space="preserve">. 690 k.o. Trpinja. </w:t>
      </w:r>
    </w:p>
    <w:p w:rsidR="00215AB7" w:rsidRPr="00215AB7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1011 JAVNI RADOVI</w:t>
      </w:r>
    </w:p>
    <w:p w:rsidR="00215AB7" w:rsidRDefault="00751053" w:rsidP="00215AB7">
      <w:pPr>
        <w:spacing w:after="200" w:line="276" w:lineRule="auto"/>
        <w:rPr>
          <w:rFonts w:ascii="Arial" w:hAnsi="Arial" w:cs="Arial"/>
          <w:bCs/>
          <w:iCs/>
          <w:kern w:val="0"/>
          <w:lang w:eastAsia="en-US"/>
        </w:rPr>
      </w:pPr>
      <w:r>
        <w:rPr>
          <w:rFonts w:ascii="Arial" w:hAnsi="Arial" w:cs="Arial"/>
          <w:bCs/>
          <w:iCs/>
          <w:kern w:val="0"/>
          <w:lang w:eastAsia="en-US"/>
        </w:rPr>
        <w:t xml:space="preserve">Program javni radovi povećan je za </w:t>
      </w:r>
      <w:r w:rsidR="002441ED">
        <w:rPr>
          <w:rFonts w:ascii="Arial" w:hAnsi="Arial" w:cs="Arial"/>
          <w:bCs/>
          <w:iCs/>
          <w:kern w:val="0"/>
          <w:lang w:eastAsia="en-US"/>
        </w:rPr>
        <w:t xml:space="preserve">16.960,00 eura u skladu sa odobrenim sredstvima i brojem zaposlenih u programu odobreno od strane HZZ. Rashodi osoblja se povećavaju za 17.090,00 eura, a materijalni troškovi umanjeni su za 130,00 eura usklađeni su sa realizacijom programa. </w:t>
      </w:r>
    </w:p>
    <w:p w:rsidR="00215AB7" w:rsidRPr="007C5B69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0E212D">
        <w:rPr>
          <w:rFonts w:ascii="Arial" w:hAnsi="Arial" w:cs="Arial"/>
          <w:b/>
          <w:kern w:val="0"/>
          <w:lang w:eastAsia="en-US"/>
        </w:rPr>
        <w:t>PROGRAM 1012 ZAŠTITA OKOLIŠA</w:t>
      </w:r>
    </w:p>
    <w:p w:rsidR="003D4363" w:rsidRPr="00215AB7" w:rsidRDefault="00215AB7" w:rsidP="003D4363">
      <w:pPr>
        <w:keepNext/>
        <w:spacing w:after="0" w:line="240" w:lineRule="auto"/>
        <w:outlineLvl w:val="0"/>
        <w:rPr>
          <w:rFonts w:ascii="Arial" w:hAnsi="Arial" w:cs="Arial"/>
          <w:b/>
          <w:bCs/>
          <w:iCs/>
          <w:kern w:val="0"/>
        </w:rPr>
      </w:pPr>
      <w:bookmarkStart w:id="5" w:name="_Hlk181788712"/>
      <w:r w:rsidRPr="007C5B69">
        <w:rPr>
          <w:rFonts w:ascii="Arial" w:hAnsi="Arial" w:cs="Arial"/>
          <w:bCs/>
          <w:kern w:val="0"/>
          <w:lang w:eastAsia="en-US"/>
        </w:rPr>
        <w:t xml:space="preserve">Rashodi su  </w:t>
      </w:r>
      <w:r w:rsidR="00EA3D54">
        <w:rPr>
          <w:rFonts w:ascii="Arial" w:hAnsi="Arial" w:cs="Arial"/>
          <w:bCs/>
          <w:kern w:val="0"/>
          <w:lang w:eastAsia="en-US"/>
        </w:rPr>
        <w:t>povećani</w:t>
      </w:r>
      <w:r w:rsidR="008061A7">
        <w:rPr>
          <w:rFonts w:ascii="Arial" w:hAnsi="Arial" w:cs="Arial"/>
          <w:bCs/>
          <w:kern w:val="0"/>
          <w:lang w:eastAsia="en-US"/>
        </w:rPr>
        <w:t xml:space="preserve"> su za 5</w:t>
      </w:r>
      <w:r w:rsidRPr="007C5B69">
        <w:rPr>
          <w:rFonts w:ascii="Arial" w:hAnsi="Arial" w:cs="Arial"/>
          <w:bCs/>
          <w:kern w:val="0"/>
          <w:lang w:eastAsia="en-US"/>
        </w:rPr>
        <w:t>.000,00 eura</w:t>
      </w:r>
      <w:r w:rsidR="003D4363">
        <w:rPr>
          <w:rFonts w:ascii="Arial" w:hAnsi="Arial" w:cs="Arial"/>
          <w:bCs/>
          <w:kern w:val="0"/>
          <w:lang w:eastAsia="en-US"/>
        </w:rPr>
        <w:t>. Povećanje se odnosi</w:t>
      </w:r>
      <w:bookmarkEnd w:id="5"/>
      <w:r w:rsidRPr="007C5B69">
        <w:rPr>
          <w:rFonts w:ascii="Arial" w:hAnsi="Arial" w:cs="Arial"/>
          <w:bCs/>
          <w:kern w:val="0"/>
          <w:lang w:eastAsia="en-US"/>
        </w:rPr>
        <w:t xml:space="preserve"> na</w:t>
      </w:r>
      <w:r w:rsidR="003D4363" w:rsidRPr="003D4363">
        <w:rPr>
          <w:rFonts w:ascii="Arial" w:hAnsi="Arial" w:cs="Arial"/>
          <w:kern w:val="0"/>
        </w:rPr>
        <w:t xml:space="preserve"> </w:t>
      </w:r>
      <w:r w:rsidR="003D4363">
        <w:rPr>
          <w:rFonts w:ascii="Arial" w:hAnsi="Arial" w:cs="Arial"/>
          <w:kern w:val="0"/>
        </w:rPr>
        <w:t xml:space="preserve">realizaciju projekta sunčana elektrana </w:t>
      </w:r>
      <w:proofErr w:type="spellStart"/>
      <w:r w:rsidR="003D4363">
        <w:rPr>
          <w:rFonts w:ascii="Arial" w:hAnsi="Arial" w:cs="Arial"/>
          <w:kern w:val="0"/>
        </w:rPr>
        <w:t>Bršadin</w:t>
      </w:r>
      <w:proofErr w:type="spellEnd"/>
      <w:r w:rsidR="003D4363">
        <w:rPr>
          <w:rFonts w:ascii="Arial" w:hAnsi="Arial" w:cs="Arial"/>
          <w:kern w:val="0"/>
        </w:rPr>
        <w:t xml:space="preserve"> izrada projekta koji se realizira u suradnji sa HEP-om. </w:t>
      </w:r>
    </w:p>
    <w:p w:rsidR="002A575B" w:rsidRDefault="00901FD2" w:rsidP="002A575B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bCs/>
          <w:iCs/>
          <w:kern w:val="0"/>
          <w:lang w:eastAsia="en-US"/>
        </w:rPr>
      </w:pPr>
      <w:r w:rsidRPr="007C5B69">
        <w:rPr>
          <w:rFonts w:ascii="Arial" w:hAnsi="Arial" w:cs="Arial"/>
          <w:bCs/>
          <w:kern w:val="0"/>
          <w:lang w:eastAsia="en-US"/>
        </w:rPr>
        <w:t xml:space="preserve"> </w:t>
      </w:r>
      <w:r w:rsidR="00215AB7" w:rsidRPr="00215AB7">
        <w:rPr>
          <w:rFonts w:ascii="Arial" w:hAnsi="Arial" w:cs="Arial"/>
          <w:bCs/>
          <w:iCs/>
          <w:kern w:val="0"/>
          <w:lang w:eastAsia="en-US"/>
        </w:rPr>
        <w:t xml:space="preserve"> </w:t>
      </w:r>
    </w:p>
    <w:p w:rsidR="00215AB7" w:rsidRPr="00215AB7" w:rsidRDefault="00215AB7" w:rsidP="002A575B">
      <w:pPr>
        <w:tabs>
          <w:tab w:val="left" w:pos="720"/>
        </w:tabs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1013 KOMUNALNA OPREMA</w:t>
      </w:r>
    </w:p>
    <w:p w:rsidR="00215AB7" w:rsidRPr="00215AB7" w:rsidRDefault="008061A7" w:rsidP="00215AB7">
      <w:pPr>
        <w:spacing w:after="200" w:line="276" w:lineRule="auto"/>
        <w:rPr>
          <w:rFonts w:ascii="Arial" w:hAnsi="Arial" w:cs="Arial"/>
          <w:bCs/>
          <w:kern w:val="0"/>
          <w:lang w:eastAsia="en-US"/>
        </w:rPr>
      </w:pPr>
      <w:bookmarkStart w:id="6" w:name="_Hlk181788773"/>
      <w:r w:rsidRPr="007C5B69">
        <w:rPr>
          <w:rFonts w:ascii="Arial" w:hAnsi="Arial" w:cs="Arial"/>
          <w:bCs/>
          <w:kern w:val="0"/>
          <w:lang w:eastAsia="en-US"/>
        </w:rPr>
        <w:t xml:space="preserve">Rashodi su  </w:t>
      </w:r>
      <w:r w:rsidR="000E212D">
        <w:rPr>
          <w:rFonts w:ascii="Arial" w:hAnsi="Arial" w:cs="Arial"/>
          <w:bCs/>
          <w:kern w:val="0"/>
          <w:lang w:eastAsia="en-US"/>
        </w:rPr>
        <w:t>povećani</w:t>
      </w:r>
      <w:r>
        <w:rPr>
          <w:rFonts w:ascii="Arial" w:hAnsi="Arial" w:cs="Arial"/>
          <w:bCs/>
          <w:kern w:val="0"/>
          <w:lang w:eastAsia="en-US"/>
        </w:rPr>
        <w:t xml:space="preserve"> za </w:t>
      </w:r>
      <w:r w:rsidR="000E212D">
        <w:rPr>
          <w:rFonts w:ascii="Arial" w:hAnsi="Arial" w:cs="Arial"/>
          <w:bCs/>
          <w:kern w:val="0"/>
          <w:lang w:eastAsia="en-US"/>
        </w:rPr>
        <w:t>36</w:t>
      </w:r>
      <w:r w:rsidRPr="007C5B69">
        <w:rPr>
          <w:rFonts w:ascii="Arial" w:hAnsi="Arial" w:cs="Arial"/>
          <w:bCs/>
          <w:kern w:val="0"/>
          <w:lang w:eastAsia="en-US"/>
        </w:rPr>
        <w:t>.</w:t>
      </w:r>
      <w:r w:rsidR="000E212D">
        <w:rPr>
          <w:rFonts w:ascii="Arial" w:hAnsi="Arial" w:cs="Arial"/>
          <w:bCs/>
          <w:kern w:val="0"/>
          <w:lang w:eastAsia="en-US"/>
        </w:rPr>
        <w:t>4</w:t>
      </w:r>
      <w:r w:rsidRPr="007C5B69">
        <w:rPr>
          <w:rFonts w:ascii="Arial" w:hAnsi="Arial" w:cs="Arial"/>
          <w:bCs/>
          <w:kern w:val="0"/>
          <w:lang w:eastAsia="en-US"/>
        </w:rPr>
        <w:t>00,00 eura</w:t>
      </w:r>
      <w:r>
        <w:rPr>
          <w:rFonts w:ascii="Arial" w:hAnsi="Arial" w:cs="Arial"/>
          <w:bCs/>
          <w:kern w:val="0"/>
          <w:lang w:eastAsia="en-US"/>
        </w:rPr>
        <w:t xml:space="preserve"> u skladu sa realizacijom i procjenom rashoda do kraja razdoblja</w:t>
      </w:r>
      <w:bookmarkEnd w:id="6"/>
      <w:r>
        <w:rPr>
          <w:rFonts w:ascii="Arial" w:hAnsi="Arial" w:cs="Arial"/>
          <w:bCs/>
          <w:kern w:val="0"/>
          <w:lang w:eastAsia="en-US"/>
        </w:rPr>
        <w:t>.</w:t>
      </w:r>
      <w:r w:rsidR="008F0872">
        <w:rPr>
          <w:rFonts w:ascii="Arial" w:hAnsi="Arial" w:cs="Arial"/>
          <w:bCs/>
          <w:kern w:val="0"/>
          <w:lang w:eastAsia="en-US"/>
        </w:rPr>
        <w:t xml:space="preserve"> Povećanje se odnosi na: usluge ažuriranja računalnih baza</w:t>
      </w:r>
      <w:r w:rsidR="00274A04">
        <w:rPr>
          <w:rFonts w:ascii="Arial" w:hAnsi="Arial" w:cs="Arial"/>
          <w:bCs/>
          <w:kern w:val="0"/>
          <w:lang w:eastAsia="en-US"/>
        </w:rPr>
        <w:t xml:space="preserve"> </w:t>
      </w:r>
      <w:r w:rsidR="008F0872">
        <w:rPr>
          <w:rFonts w:ascii="Arial" w:hAnsi="Arial" w:cs="Arial"/>
          <w:bCs/>
          <w:kern w:val="0"/>
          <w:lang w:eastAsia="en-US"/>
        </w:rPr>
        <w:t xml:space="preserve">400,00 eura, </w:t>
      </w:r>
      <w:r w:rsidR="00650F6C">
        <w:rPr>
          <w:rFonts w:ascii="Arial" w:hAnsi="Arial" w:cs="Arial"/>
          <w:bCs/>
          <w:kern w:val="0"/>
          <w:lang w:eastAsia="en-US"/>
        </w:rPr>
        <w:t>nabavu javnih bicikala 31.000,00 eura</w:t>
      </w:r>
      <w:r w:rsidR="00BC406C">
        <w:rPr>
          <w:rFonts w:ascii="Arial" w:hAnsi="Arial" w:cs="Arial"/>
          <w:bCs/>
          <w:kern w:val="0"/>
          <w:lang w:eastAsia="en-US"/>
        </w:rPr>
        <w:t xml:space="preserve"> i traktor kosilice u vrijednosti od 5.000,00 eura. </w:t>
      </w:r>
    </w:p>
    <w:p w:rsidR="00215AB7" w:rsidRPr="00215AB7" w:rsidRDefault="00215AB7" w:rsidP="00215AB7">
      <w:pPr>
        <w:spacing w:after="200" w:line="276" w:lineRule="auto"/>
        <w:rPr>
          <w:rFonts w:ascii="Arial" w:hAnsi="Arial" w:cs="Arial"/>
          <w:b/>
          <w:kern w:val="0"/>
          <w:lang w:eastAsia="en-US"/>
        </w:rPr>
      </w:pPr>
      <w:r w:rsidRPr="00215AB7">
        <w:rPr>
          <w:rFonts w:ascii="Arial" w:hAnsi="Arial" w:cs="Arial"/>
          <w:b/>
          <w:kern w:val="0"/>
          <w:lang w:eastAsia="en-US"/>
        </w:rPr>
        <w:t>PROGRAM 1014 PROGRAM OPREMA OBJEKATA JAVNE NAMJENE U VLASNIŠTVU OPĆINE TRPINJA</w:t>
      </w:r>
    </w:p>
    <w:p w:rsidR="009B497C" w:rsidRDefault="008061A7" w:rsidP="009B497C">
      <w:pPr>
        <w:spacing w:after="200" w:line="276" w:lineRule="auto"/>
        <w:rPr>
          <w:rFonts w:ascii="Arial" w:hAnsi="Arial" w:cs="Arial"/>
          <w:bCs/>
          <w:kern w:val="0"/>
          <w:lang w:eastAsia="en-US"/>
        </w:rPr>
      </w:pPr>
      <w:r w:rsidRPr="007C5B69">
        <w:rPr>
          <w:rFonts w:ascii="Arial" w:hAnsi="Arial" w:cs="Arial"/>
          <w:bCs/>
          <w:kern w:val="0"/>
          <w:lang w:eastAsia="en-US"/>
        </w:rPr>
        <w:t xml:space="preserve">Rashodi su  </w:t>
      </w:r>
      <w:r>
        <w:rPr>
          <w:rFonts w:ascii="Arial" w:hAnsi="Arial" w:cs="Arial"/>
          <w:bCs/>
          <w:kern w:val="0"/>
          <w:lang w:eastAsia="en-US"/>
        </w:rPr>
        <w:t xml:space="preserve">smanjeni su za </w:t>
      </w:r>
      <w:r w:rsidR="00650F6C">
        <w:rPr>
          <w:rFonts w:ascii="Arial" w:hAnsi="Arial" w:cs="Arial"/>
          <w:bCs/>
          <w:kern w:val="0"/>
          <w:lang w:eastAsia="en-US"/>
        </w:rPr>
        <w:t>6.000</w:t>
      </w:r>
      <w:r w:rsidRPr="007C5B69">
        <w:rPr>
          <w:rFonts w:ascii="Arial" w:hAnsi="Arial" w:cs="Arial"/>
          <w:bCs/>
          <w:kern w:val="0"/>
          <w:lang w:eastAsia="en-US"/>
        </w:rPr>
        <w:t>,00 eura</w:t>
      </w:r>
      <w:r>
        <w:rPr>
          <w:rFonts w:ascii="Arial" w:hAnsi="Arial" w:cs="Arial"/>
          <w:bCs/>
          <w:kern w:val="0"/>
          <w:lang w:eastAsia="en-US"/>
        </w:rPr>
        <w:t xml:space="preserve"> u skladu sa realizacijom i procjenom rashoda do kraja razdoblja.</w:t>
      </w:r>
    </w:p>
    <w:p w:rsidR="008061A7" w:rsidRPr="00BE55BA" w:rsidRDefault="008061A7" w:rsidP="008061A7">
      <w:pPr>
        <w:spacing w:after="200" w:line="276" w:lineRule="auto"/>
        <w:jc w:val="both"/>
        <w:rPr>
          <w:rFonts w:ascii="Arial" w:hAnsi="Arial" w:cs="Arial"/>
          <w:b/>
          <w:kern w:val="0"/>
          <w:lang w:eastAsia="en-US"/>
        </w:rPr>
      </w:pPr>
      <w:r w:rsidRPr="00BE55BA">
        <w:rPr>
          <w:rFonts w:ascii="Arial" w:hAnsi="Arial" w:cs="Arial"/>
          <w:b/>
          <w:kern w:val="0"/>
          <w:lang w:eastAsia="en-US"/>
        </w:rPr>
        <w:t>RAZDJEL 002 – DJEČJI VRTIĆ LILIPUT TRPINJA</w:t>
      </w:r>
    </w:p>
    <w:p w:rsidR="00BE55BA" w:rsidRDefault="00BE55BA" w:rsidP="00BE55BA">
      <w:pPr>
        <w:spacing w:after="200" w:line="276" w:lineRule="auto"/>
        <w:rPr>
          <w:rFonts w:ascii="Arial" w:hAnsi="Arial" w:cs="Arial"/>
          <w:b/>
          <w:bCs/>
          <w:kern w:val="0"/>
          <w:lang w:eastAsia="en-US"/>
        </w:rPr>
      </w:pPr>
      <w:r w:rsidRPr="00215AB7">
        <w:rPr>
          <w:rFonts w:ascii="Arial" w:hAnsi="Arial" w:cs="Arial"/>
          <w:b/>
          <w:bCs/>
          <w:kern w:val="0"/>
          <w:lang w:eastAsia="en-US"/>
        </w:rPr>
        <w:t>PROGRAM 1008 OBRAZOVANJE</w:t>
      </w:r>
    </w:p>
    <w:p w:rsidR="00BE55BA" w:rsidRPr="00BE55BA" w:rsidRDefault="00BE55BA" w:rsidP="00830065">
      <w:pPr>
        <w:spacing w:after="200" w:line="276" w:lineRule="auto"/>
        <w:jc w:val="both"/>
        <w:rPr>
          <w:rFonts w:ascii="Arial" w:hAnsi="Arial" w:cs="Arial"/>
          <w:kern w:val="0"/>
          <w:lang w:eastAsia="en-US"/>
        </w:rPr>
      </w:pPr>
      <w:r w:rsidRPr="00BE55BA">
        <w:rPr>
          <w:rFonts w:ascii="Arial" w:hAnsi="Arial" w:cs="Arial"/>
          <w:kern w:val="0"/>
          <w:lang w:eastAsia="en-US"/>
        </w:rPr>
        <w:t xml:space="preserve">Program 1008 Obrazovanje u sebi sadrži rashode proračunskog korisnika Dječji vrtić Liliput Trpinja Općine Trpinja </w:t>
      </w:r>
      <w:r>
        <w:rPr>
          <w:rFonts w:ascii="Arial" w:hAnsi="Arial" w:cs="Arial"/>
          <w:kern w:val="0"/>
          <w:lang w:eastAsia="en-US"/>
        </w:rPr>
        <w:t xml:space="preserve">u iznosu od 374.838,00 eura </w:t>
      </w:r>
      <w:r w:rsidRPr="00BE55BA">
        <w:rPr>
          <w:rFonts w:ascii="Arial" w:hAnsi="Arial" w:cs="Arial"/>
          <w:kern w:val="0"/>
          <w:lang w:eastAsia="en-US"/>
        </w:rPr>
        <w:t>i sastavni je dio Proračuna Općine Trpinja.</w:t>
      </w:r>
      <w:r>
        <w:rPr>
          <w:rFonts w:ascii="Arial" w:hAnsi="Arial" w:cs="Arial"/>
          <w:kern w:val="0"/>
          <w:lang w:eastAsia="en-US"/>
        </w:rPr>
        <w:t xml:space="preserve"> Izvor prihoda 11 Opći prihodi i primici sadrže sredstva Općine Trpinja u iznosu od </w:t>
      </w:r>
      <w:r w:rsidR="00B7740D">
        <w:rPr>
          <w:rFonts w:ascii="Arial" w:hAnsi="Arial" w:cs="Arial"/>
          <w:kern w:val="0"/>
          <w:lang w:eastAsia="en-US"/>
        </w:rPr>
        <w:t>386</w:t>
      </w:r>
      <w:r>
        <w:rPr>
          <w:rFonts w:ascii="Arial" w:hAnsi="Arial" w:cs="Arial"/>
          <w:kern w:val="0"/>
          <w:lang w:eastAsia="en-US"/>
        </w:rPr>
        <w:t xml:space="preserve">.000,00 eura namijenjena za troškove plaća u iznosu od </w:t>
      </w:r>
      <w:r w:rsidR="00B7740D">
        <w:rPr>
          <w:rFonts w:ascii="Arial" w:hAnsi="Arial" w:cs="Arial"/>
          <w:kern w:val="0"/>
          <w:lang w:eastAsia="en-US"/>
        </w:rPr>
        <w:t>365,000</w:t>
      </w:r>
      <w:r>
        <w:rPr>
          <w:rFonts w:ascii="Arial" w:hAnsi="Arial" w:cs="Arial"/>
          <w:kern w:val="0"/>
          <w:lang w:eastAsia="en-US"/>
        </w:rPr>
        <w:t xml:space="preserve">,00 eura i </w:t>
      </w:r>
      <w:r w:rsidR="00B7740D">
        <w:rPr>
          <w:rFonts w:ascii="Arial" w:hAnsi="Arial" w:cs="Arial"/>
          <w:kern w:val="0"/>
          <w:lang w:eastAsia="en-US"/>
        </w:rPr>
        <w:t>dio materijalnih rashoda</w:t>
      </w:r>
      <w:r>
        <w:rPr>
          <w:rFonts w:ascii="Arial" w:hAnsi="Arial" w:cs="Arial"/>
          <w:kern w:val="0"/>
          <w:lang w:eastAsia="en-US"/>
        </w:rPr>
        <w:t xml:space="preserve"> dječjeg vrtića Liliput Trpinja u iznosu od </w:t>
      </w:r>
      <w:r w:rsidR="00B7740D">
        <w:rPr>
          <w:rFonts w:ascii="Arial" w:hAnsi="Arial" w:cs="Arial"/>
          <w:kern w:val="0"/>
          <w:lang w:eastAsia="en-US"/>
        </w:rPr>
        <w:t>21.000</w:t>
      </w:r>
      <w:r>
        <w:rPr>
          <w:rFonts w:ascii="Arial" w:hAnsi="Arial" w:cs="Arial"/>
          <w:kern w:val="0"/>
          <w:lang w:eastAsia="en-US"/>
        </w:rPr>
        <w:t>,00 eura</w:t>
      </w:r>
      <w:r w:rsidR="00B7740D">
        <w:rPr>
          <w:rFonts w:ascii="Arial" w:hAnsi="Arial" w:cs="Arial"/>
          <w:kern w:val="0"/>
          <w:lang w:eastAsia="en-US"/>
        </w:rPr>
        <w:t xml:space="preserve"> veza</w:t>
      </w:r>
      <w:r w:rsidR="003B68CD">
        <w:rPr>
          <w:rFonts w:ascii="Arial" w:hAnsi="Arial" w:cs="Arial"/>
          <w:kern w:val="0"/>
          <w:lang w:eastAsia="en-US"/>
        </w:rPr>
        <w:t>nih uz troškove zaposlenika</w:t>
      </w:r>
      <w:r>
        <w:rPr>
          <w:rFonts w:ascii="Arial" w:hAnsi="Arial" w:cs="Arial"/>
          <w:kern w:val="0"/>
          <w:lang w:eastAsia="en-US"/>
        </w:rPr>
        <w:t>. Osim navedenoga Program sadrži i ostale rashode poslovanja proračunskog korisnika u iznosu od 9</w:t>
      </w:r>
      <w:r w:rsidR="003B68CD">
        <w:rPr>
          <w:rFonts w:ascii="Arial" w:hAnsi="Arial" w:cs="Arial"/>
          <w:kern w:val="0"/>
          <w:lang w:eastAsia="en-US"/>
        </w:rPr>
        <w:t>7.517,00</w:t>
      </w:r>
      <w:r>
        <w:rPr>
          <w:rFonts w:ascii="Arial" w:hAnsi="Arial" w:cs="Arial"/>
          <w:kern w:val="0"/>
          <w:lang w:eastAsia="en-US"/>
        </w:rPr>
        <w:t xml:space="preserve"> eura pokrivenih iz </w:t>
      </w:r>
      <w:r w:rsidR="009254E4">
        <w:rPr>
          <w:rFonts w:ascii="Arial" w:hAnsi="Arial" w:cs="Arial"/>
          <w:kern w:val="0"/>
          <w:lang w:eastAsia="en-US"/>
        </w:rPr>
        <w:t>ostalih prihoda posebne namjene – uplate roditelja</w:t>
      </w:r>
      <w:r>
        <w:rPr>
          <w:rFonts w:ascii="Arial" w:hAnsi="Arial" w:cs="Arial"/>
          <w:kern w:val="0"/>
          <w:lang w:eastAsia="en-US"/>
        </w:rPr>
        <w:t xml:space="preserve"> u iznosu od 8</w:t>
      </w:r>
      <w:r w:rsidR="006C4598">
        <w:rPr>
          <w:rFonts w:ascii="Arial" w:hAnsi="Arial" w:cs="Arial"/>
          <w:kern w:val="0"/>
          <w:lang w:eastAsia="en-US"/>
        </w:rPr>
        <w:t>2</w:t>
      </w:r>
      <w:r>
        <w:rPr>
          <w:rFonts w:ascii="Arial" w:hAnsi="Arial" w:cs="Arial"/>
          <w:kern w:val="0"/>
          <w:lang w:eastAsia="en-US"/>
        </w:rPr>
        <w:t>.</w:t>
      </w:r>
      <w:r w:rsidR="006C4598">
        <w:rPr>
          <w:rFonts w:ascii="Arial" w:hAnsi="Arial" w:cs="Arial"/>
          <w:kern w:val="0"/>
          <w:lang w:eastAsia="en-US"/>
        </w:rPr>
        <w:t>0</w:t>
      </w:r>
      <w:r>
        <w:rPr>
          <w:rFonts w:ascii="Arial" w:hAnsi="Arial" w:cs="Arial"/>
          <w:kern w:val="0"/>
          <w:lang w:eastAsia="en-US"/>
        </w:rPr>
        <w:t>00,00 eura</w:t>
      </w:r>
      <w:r w:rsidR="006C4598">
        <w:rPr>
          <w:rFonts w:ascii="Arial" w:hAnsi="Arial" w:cs="Arial"/>
          <w:kern w:val="0"/>
          <w:lang w:eastAsia="en-US"/>
        </w:rPr>
        <w:t>,</w:t>
      </w:r>
      <w:r>
        <w:rPr>
          <w:rFonts w:ascii="Arial" w:hAnsi="Arial" w:cs="Arial"/>
          <w:kern w:val="0"/>
          <w:lang w:eastAsia="en-US"/>
        </w:rPr>
        <w:t xml:space="preserve"> pomoći Ministarstva u iznosu od </w:t>
      </w:r>
      <w:r w:rsidR="007D3E2E">
        <w:rPr>
          <w:rFonts w:ascii="Arial" w:hAnsi="Arial" w:cs="Arial"/>
          <w:kern w:val="0"/>
          <w:lang w:eastAsia="en-US"/>
        </w:rPr>
        <w:t>11</w:t>
      </w:r>
      <w:r>
        <w:rPr>
          <w:rFonts w:ascii="Arial" w:hAnsi="Arial" w:cs="Arial"/>
          <w:kern w:val="0"/>
          <w:lang w:eastAsia="en-US"/>
        </w:rPr>
        <w:t>.</w:t>
      </w:r>
      <w:r w:rsidR="006C4598">
        <w:rPr>
          <w:rFonts w:ascii="Arial" w:hAnsi="Arial" w:cs="Arial"/>
          <w:kern w:val="0"/>
          <w:lang w:eastAsia="en-US"/>
        </w:rPr>
        <w:t>517</w:t>
      </w:r>
      <w:r>
        <w:rPr>
          <w:rFonts w:ascii="Arial" w:hAnsi="Arial" w:cs="Arial"/>
          <w:kern w:val="0"/>
          <w:lang w:eastAsia="en-US"/>
        </w:rPr>
        <w:t>,00 eura</w:t>
      </w:r>
      <w:r w:rsidR="006C4598">
        <w:rPr>
          <w:rFonts w:ascii="Arial" w:hAnsi="Arial" w:cs="Arial"/>
          <w:kern w:val="0"/>
          <w:lang w:eastAsia="en-US"/>
        </w:rPr>
        <w:t xml:space="preserve"> i prenesenog viška u iznosu od 4.000,00 eura namjenskih sredstava za nabavku dugotrajne imovine.</w:t>
      </w:r>
      <w:r>
        <w:rPr>
          <w:rFonts w:ascii="Arial" w:hAnsi="Arial" w:cs="Arial"/>
          <w:kern w:val="0"/>
          <w:lang w:eastAsia="en-US"/>
        </w:rPr>
        <w:t xml:space="preserve">  </w:t>
      </w:r>
    </w:p>
    <w:p w:rsidR="00581261" w:rsidRDefault="00581261" w:rsidP="0039113D">
      <w:pPr>
        <w:rPr>
          <w:rFonts w:ascii="Arial" w:hAnsi="Arial" w:cs="Arial"/>
          <w:b/>
        </w:rPr>
      </w:pPr>
    </w:p>
    <w:p w:rsidR="0039113D" w:rsidRPr="00B22031" w:rsidRDefault="009B497C" w:rsidP="0039113D">
      <w:pPr>
        <w:rPr>
          <w:rFonts w:ascii="Arial" w:hAnsi="Arial" w:cs="Arial"/>
          <w:b/>
        </w:rPr>
      </w:pPr>
      <w:r w:rsidRPr="009254E4">
        <w:rPr>
          <w:rFonts w:ascii="Arial" w:hAnsi="Arial" w:cs="Arial"/>
          <w:b/>
        </w:rPr>
        <w:t>IV</w:t>
      </w:r>
      <w:r w:rsidR="0039113D" w:rsidRPr="009254E4">
        <w:rPr>
          <w:rFonts w:ascii="Arial" w:hAnsi="Arial" w:cs="Arial"/>
          <w:b/>
        </w:rPr>
        <w:t>. ZAVRŠNE ODREDBE</w:t>
      </w:r>
    </w:p>
    <w:p w:rsidR="0039113D" w:rsidRPr="007773F9" w:rsidRDefault="0039113D" w:rsidP="0039113D">
      <w:pPr>
        <w:jc w:val="center"/>
        <w:rPr>
          <w:rFonts w:ascii="Arial" w:hAnsi="Arial" w:cs="Arial"/>
          <w:b/>
          <w:bCs/>
        </w:rPr>
      </w:pPr>
      <w:r w:rsidRPr="007773F9">
        <w:rPr>
          <w:rFonts w:ascii="Arial" w:hAnsi="Arial" w:cs="Arial"/>
          <w:b/>
          <w:bCs/>
        </w:rPr>
        <w:t>Članak 5.</w:t>
      </w:r>
    </w:p>
    <w:p w:rsidR="0039113D" w:rsidRDefault="0039113D" w:rsidP="0039113D">
      <w:pPr>
        <w:jc w:val="both"/>
        <w:rPr>
          <w:rFonts w:ascii="Arial" w:hAnsi="Arial" w:cs="Arial"/>
        </w:rPr>
      </w:pPr>
      <w:r w:rsidRPr="00B22031">
        <w:rPr>
          <w:rFonts w:ascii="Arial" w:hAnsi="Arial" w:cs="Arial"/>
        </w:rPr>
        <w:t xml:space="preserve">Ova Odluka o </w:t>
      </w:r>
      <w:r w:rsidR="007E4C4C">
        <w:rPr>
          <w:rFonts w:ascii="Arial" w:hAnsi="Arial" w:cs="Arial"/>
        </w:rPr>
        <w:t>I</w:t>
      </w:r>
      <w:r w:rsidRPr="00B22031">
        <w:rPr>
          <w:rFonts w:ascii="Arial" w:hAnsi="Arial" w:cs="Arial"/>
        </w:rPr>
        <w:t>. Izmjenama i dopunama Proračuna za 202</w:t>
      </w:r>
      <w:r w:rsidR="00F43BFD">
        <w:rPr>
          <w:rFonts w:ascii="Arial" w:hAnsi="Arial" w:cs="Arial"/>
        </w:rPr>
        <w:t>5</w:t>
      </w:r>
      <w:r w:rsidRPr="00B22031">
        <w:rPr>
          <w:rFonts w:ascii="Arial" w:hAnsi="Arial" w:cs="Arial"/>
        </w:rPr>
        <w:t>. godinu (</w:t>
      </w:r>
      <w:r w:rsidR="009254E4">
        <w:rPr>
          <w:rFonts w:ascii="Arial" w:hAnsi="Arial" w:cs="Arial"/>
        </w:rPr>
        <w:t>I</w:t>
      </w:r>
      <w:r w:rsidRPr="00B22031">
        <w:rPr>
          <w:rFonts w:ascii="Arial" w:hAnsi="Arial" w:cs="Arial"/>
        </w:rPr>
        <w:t>. Rebalans Proračuna za 202</w:t>
      </w:r>
      <w:r w:rsidR="00F43BFD">
        <w:rPr>
          <w:rFonts w:ascii="Arial" w:hAnsi="Arial" w:cs="Arial"/>
        </w:rPr>
        <w:t>5</w:t>
      </w:r>
      <w:r w:rsidRPr="00B220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B22031">
        <w:rPr>
          <w:rFonts w:ascii="Arial" w:hAnsi="Arial" w:cs="Arial"/>
        </w:rPr>
        <w:t xml:space="preserve">odinu) </w:t>
      </w:r>
      <w:r>
        <w:rPr>
          <w:rFonts w:ascii="Arial" w:hAnsi="Arial" w:cs="Arial"/>
        </w:rPr>
        <w:t>stupa</w:t>
      </w:r>
      <w:r w:rsidRPr="00B22031">
        <w:rPr>
          <w:rFonts w:ascii="Arial" w:hAnsi="Arial" w:cs="Arial"/>
        </w:rPr>
        <w:t xml:space="preserve"> na snagu 8 (osam) dana od dana objave u „</w:t>
      </w:r>
      <w:r>
        <w:rPr>
          <w:rFonts w:ascii="Arial" w:hAnsi="Arial" w:cs="Arial"/>
        </w:rPr>
        <w:t>Službenom</w:t>
      </w:r>
      <w:r w:rsidRPr="00B22031">
        <w:rPr>
          <w:rFonts w:ascii="Arial" w:hAnsi="Arial" w:cs="Arial"/>
        </w:rPr>
        <w:t xml:space="preserve"> vjesnik</w:t>
      </w:r>
      <w:r>
        <w:rPr>
          <w:rFonts w:ascii="Arial" w:hAnsi="Arial" w:cs="Arial"/>
        </w:rPr>
        <w:t>u</w:t>
      </w:r>
      <w:r w:rsidRPr="00B22031">
        <w:rPr>
          <w:rFonts w:ascii="Arial" w:hAnsi="Arial" w:cs="Arial"/>
        </w:rPr>
        <w:t>“ Vukovarsko-srijemske županije.</w:t>
      </w:r>
    </w:p>
    <w:p w:rsidR="0039113D" w:rsidRDefault="0039113D" w:rsidP="0039113D">
      <w:pPr>
        <w:jc w:val="both"/>
        <w:rPr>
          <w:rFonts w:ascii="Arial" w:hAnsi="Arial" w:cs="Arial"/>
        </w:rPr>
      </w:pPr>
    </w:p>
    <w:p w:rsidR="002A575B" w:rsidRDefault="002A575B" w:rsidP="0039113D">
      <w:pPr>
        <w:jc w:val="both"/>
        <w:rPr>
          <w:rFonts w:ascii="Arial" w:hAnsi="Arial" w:cs="Arial"/>
        </w:rPr>
      </w:pPr>
    </w:p>
    <w:p w:rsidR="002A575B" w:rsidRDefault="002A575B" w:rsidP="0039113D">
      <w:pPr>
        <w:jc w:val="both"/>
        <w:rPr>
          <w:rFonts w:ascii="Arial" w:hAnsi="Arial" w:cs="Arial"/>
        </w:rPr>
      </w:pPr>
    </w:p>
    <w:p w:rsidR="002A575B" w:rsidRPr="00B22031" w:rsidRDefault="002A575B" w:rsidP="0039113D">
      <w:pPr>
        <w:jc w:val="both"/>
        <w:rPr>
          <w:rFonts w:ascii="Arial" w:hAnsi="Arial" w:cs="Arial"/>
        </w:rPr>
      </w:pPr>
    </w:p>
    <w:p w:rsidR="0039113D" w:rsidRPr="00E91FBD" w:rsidRDefault="0039113D" w:rsidP="0039113D">
      <w:pPr>
        <w:rPr>
          <w:rFonts w:ascii="Arial" w:hAnsi="Arial" w:cs="Arial"/>
        </w:rPr>
      </w:pPr>
      <w:r w:rsidRPr="00E91FBD">
        <w:rPr>
          <w:rFonts w:ascii="Arial" w:hAnsi="Arial" w:cs="Arial"/>
        </w:rPr>
        <w:t xml:space="preserve">KLASA: </w:t>
      </w:r>
      <w:r w:rsidR="00D3361B">
        <w:rPr>
          <w:rFonts w:ascii="Arial" w:hAnsi="Arial" w:cs="Arial"/>
        </w:rPr>
        <w:t>400</w:t>
      </w:r>
      <w:r w:rsidR="00E91FBD">
        <w:rPr>
          <w:rFonts w:ascii="Arial" w:hAnsi="Arial" w:cs="Arial"/>
        </w:rPr>
        <w:t>-</w:t>
      </w:r>
      <w:r w:rsidR="00D3361B">
        <w:rPr>
          <w:rFonts w:ascii="Arial" w:hAnsi="Arial" w:cs="Arial"/>
        </w:rPr>
        <w:t>06/25-01/02</w:t>
      </w:r>
    </w:p>
    <w:p w:rsidR="0039113D" w:rsidRPr="00A154D5" w:rsidRDefault="0039113D" w:rsidP="0039113D">
      <w:pPr>
        <w:rPr>
          <w:rFonts w:ascii="Arial" w:hAnsi="Arial" w:cs="Arial"/>
        </w:rPr>
      </w:pPr>
      <w:r w:rsidRPr="00E91FBD">
        <w:rPr>
          <w:rFonts w:ascii="Arial" w:hAnsi="Arial" w:cs="Arial"/>
        </w:rPr>
        <w:t>URBROJ:</w:t>
      </w:r>
      <w:r w:rsidR="00E91FBD">
        <w:rPr>
          <w:rFonts w:ascii="Arial" w:hAnsi="Arial" w:cs="Arial"/>
        </w:rPr>
        <w:t xml:space="preserve"> </w:t>
      </w:r>
      <w:r w:rsidR="009B3FC2" w:rsidRPr="00E91FBD">
        <w:rPr>
          <w:rFonts w:ascii="Arial" w:hAnsi="Arial" w:cs="Arial"/>
        </w:rPr>
        <w:t>2196-29-01-</w:t>
      </w:r>
      <w:r w:rsidR="00D3361B">
        <w:rPr>
          <w:rFonts w:ascii="Arial" w:hAnsi="Arial" w:cs="Arial"/>
        </w:rPr>
        <w:t>25-1</w:t>
      </w:r>
    </w:p>
    <w:p w:rsidR="0039113D" w:rsidRPr="00A11C08" w:rsidRDefault="00E91FBD" w:rsidP="003911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Trpinji</w:t>
      </w:r>
      <w:proofErr w:type="spellEnd"/>
      <w:r w:rsidR="0039113D" w:rsidRPr="00A154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30. listopada</w:t>
      </w:r>
      <w:r w:rsidR="008B0835" w:rsidRPr="00A154D5">
        <w:rPr>
          <w:rFonts w:ascii="Arial" w:hAnsi="Arial" w:cs="Arial"/>
        </w:rPr>
        <w:t xml:space="preserve"> </w:t>
      </w:r>
      <w:r w:rsidR="0039113D" w:rsidRPr="00A154D5">
        <w:rPr>
          <w:rFonts w:ascii="Arial" w:hAnsi="Arial" w:cs="Arial"/>
        </w:rPr>
        <w:t>202</w:t>
      </w:r>
      <w:r w:rsidR="00602511">
        <w:rPr>
          <w:rFonts w:ascii="Arial" w:hAnsi="Arial" w:cs="Arial"/>
        </w:rPr>
        <w:t>5</w:t>
      </w:r>
      <w:r w:rsidR="0039113D" w:rsidRPr="00A154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</w:p>
    <w:p w:rsidR="00E91FBD" w:rsidRDefault="0039113D" w:rsidP="0039113D">
      <w:pPr>
        <w:jc w:val="both"/>
        <w:rPr>
          <w:rFonts w:ascii="Arial" w:hAnsi="Arial" w:cs="Arial"/>
        </w:rPr>
      </w:pPr>
      <w:r w:rsidRPr="00A11C08">
        <w:rPr>
          <w:rFonts w:ascii="Arial" w:hAnsi="Arial" w:cs="Arial"/>
        </w:rPr>
        <w:t xml:space="preserve">                                             </w:t>
      </w:r>
    </w:p>
    <w:p w:rsidR="00E91FBD" w:rsidRDefault="00E91FBD" w:rsidP="0039113D">
      <w:pPr>
        <w:jc w:val="both"/>
        <w:rPr>
          <w:rFonts w:ascii="Arial" w:hAnsi="Arial" w:cs="Arial"/>
        </w:rPr>
      </w:pPr>
    </w:p>
    <w:p w:rsidR="0039113D" w:rsidRPr="00A11C08" w:rsidRDefault="0039113D" w:rsidP="00E91FBD">
      <w:pPr>
        <w:ind w:left="4320" w:firstLine="720"/>
        <w:jc w:val="both"/>
        <w:rPr>
          <w:rFonts w:ascii="Arial" w:hAnsi="Arial" w:cs="Arial"/>
        </w:rPr>
      </w:pPr>
      <w:r w:rsidRPr="00A11C0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E91FBD">
        <w:rPr>
          <w:rFonts w:ascii="Arial" w:hAnsi="Arial" w:cs="Arial"/>
        </w:rPr>
        <w:t xml:space="preserve">   </w:t>
      </w:r>
      <w:r w:rsidRPr="00A11C08">
        <w:rPr>
          <w:rFonts w:ascii="Arial" w:hAnsi="Arial" w:cs="Arial"/>
        </w:rPr>
        <w:t>PREDSJEDNIK OPĆINSKOG VIJEĆA</w:t>
      </w:r>
    </w:p>
    <w:p w:rsidR="0039113D" w:rsidRDefault="0039113D" w:rsidP="0039113D">
      <w:pPr>
        <w:jc w:val="both"/>
        <w:rPr>
          <w:rFonts w:ascii="Arial" w:hAnsi="Arial" w:cs="Arial"/>
        </w:rPr>
      </w:pPr>
      <w:r w:rsidRPr="00A11C08">
        <w:rPr>
          <w:rFonts w:ascii="Arial" w:hAnsi="Arial" w:cs="Arial"/>
        </w:rPr>
        <w:t xml:space="preserve">                                                         </w:t>
      </w:r>
      <w:r w:rsidR="00E91FBD">
        <w:rPr>
          <w:rFonts w:ascii="Arial" w:hAnsi="Arial" w:cs="Arial"/>
        </w:rPr>
        <w:tab/>
      </w:r>
      <w:r w:rsidR="00E91FBD">
        <w:rPr>
          <w:rFonts w:ascii="Arial" w:hAnsi="Arial" w:cs="Arial"/>
        </w:rPr>
        <w:tab/>
      </w:r>
      <w:r w:rsidRPr="00A11C08">
        <w:rPr>
          <w:rFonts w:ascii="Arial" w:hAnsi="Arial" w:cs="Arial"/>
        </w:rPr>
        <w:t xml:space="preserve">   </w:t>
      </w:r>
      <w:r w:rsidR="00602511">
        <w:rPr>
          <w:rFonts w:ascii="Arial" w:hAnsi="Arial" w:cs="Arial"/>
        </w:rPr>
        <w:t xml:space="preserve">Slobodan </w:t>
      </w:r>
      <w:proofErr w:type="spellStart"/>
      <w:r w:rsidR="00602511">
        <w:rPr>
          <w:rFonts w:ascii="Arial" w:hAnsi="Arial" w:cs="Arial"/>
        </w:rPr>
        <w:t>Ristanić</w:t>
      </w:r>
      <w:proofErr w:type="spellEnd"/>
    </w:p>
    <w:sectPr w:rsidR="0039113D" w:rsidSect="00E91FBD">
      <w:pgSz w:w="11905" w:h="16837"/>
      <w:pgMar w:top="566" w:right="566" w:bottom="566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85" w:rsidRDefault="00433385" w:rsidP="00E91FBD">
      <w:pPr>
        <w:spacing w:after="0" w:line="240" w:lineRule="auto"/>
      </w:pPr>
      <w:r>
        <w:separator/>
      </w:r>
    </w:p>
  </w:endnote>
  <w:endnote w:type="continuationSeparator" w:id="0">
    <w:p w:rsidR="00433385" w:rsidRDefault="00433385" w:rsidP="00E9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36791"/>
      <w:docPartObj>
        <w:docPartGallery w:val="Page Numbers (Bottom of Page)"/>
        <w:docPartUnique/>
      </w:docPartObj>
    </w:sdtPr>
    <w:sdtContent>
      <w:p w:rsidR="00E91FBD" w:rsidRDefault="00D27886">
        <w:pPr>
          <w:pStyle w:val="Podnoje"/>
          <w:jc w:val="center"/>
        </w:pPr>
        <w:fldSimple w:instr=" PAGE   \* MERGEFORMAT ">
          <w:r w:rsidR="00D3361B">
            <w:rPr>
              <w:noProof/>
            </w:rPr>
            <w:t>23</w:t>
          </w:r>
        </w:fldSimple>
      </w:p>
    </w:sdtContent>
  </w:sdt>
  <w:p w:rsidR="00E91FBD" w:rsidRDefault="00E91FB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85" w:rsidRDefault="00433385" w:rsidP="00E91FBD">
      <w:pPr>
        <w:spacing w:after="0" w:line="240" w:lineRule="auto"/>
      </w:pPr>
      <w:r>
        <w:separator/>
      </w:r>
    </w:p>
  </w:footnote>
  <w:footnote w:type="continuationSeparator" w:id="0">
    <w:p w:rsidR="00433385" w:rsidRDefault="00433385" w:rsidP="00E9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37B7E"/>
    <w:multiLevelType w:val="hybridMultilevel"/>
    <w:tmpl w:val="FFFFFFFF"/>
    <w:lvl w:ilvl="0" w:tplc="3F087BB2">
      <w:start w:val="6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97CC4"/>
    <w:multiLevelType w:val="hybridMultilevel"/>
    <w:tmpl w:val="FFFFFFFF"/>
    <w:lvl w:ilvl="0" w:tplc="A2CCEF66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17EA8"/>
    <w:multiLevelType w:val="hybridMultilevel"/>
    <w:tmpl w:val="FFFFFFFF"/>
    <w:lvl w:ilvl="0" w:tplc="C7F45C5E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0A6"/>
    <w:rsid w:val="000006A2"/>
    <w:rsid w:val="0000330A"/>
    <w:rsid w:val="00005DE7"/>
    <w:rsid w:val="000078B6"/>
    <w:rsid w:val="00010B85"/>
    <w:rsid w:val="00012677"/>
    <w:rsid w:val="0002243B"/>
    <w:rsid w:val="0003625E"/>
    <w:rsid w:val="00050615"/>
    <w:rsid w:val="00055DBC"/>
    <w:rsid w:val="00056ADA"/>
    <w:rsid w:val="00057475"/>
    <w:rsid w:val="00060EF5"/>
    <w:rsid w:val="00066295"/>
    <w:rsid w:val="000677FA"/>
    <w:rsid w:val="000718D9"/>
    <w:rsid w:val="00071B55"/>
    <w:rsid w:val="000966D2"/>
    <w:rsid w:val="00097D65"/>
    <w:rsid w:val="000A20E4"/>
    <w:rsid w:val="000A3747"/>
    <w:rsid w:val="000B1733"/>
    <w:rsid w:val="000C5FFB"/>
    <w:rsid w:val="000C60D2"/>
    <w:rsid w:val="000C651F"/>
    <w:rsid w:val="000D06A7"/>
    <w:rsid w:val="000D078B"/>
    <w:rsid w:val="000E1568"/>
    <w:rsid w:val="000E212D"/>
    <w:rsid w:val="000E51F0"/>
    <w:rsid w:val="000E772B"/>
    <w:rsid w:val="000E77B1"/>
    <w:rsid w:val="000F0316"/>
    <w:rsid w:val="000F200C"/>
    <w:rsid w:val="000F225B"/>
    <w:rsid w:val="000F7557"/>
    <w:rsid w:val="00101B13"/>
    <w:rsid w:val="001104AA"/>
    <w:rsid w:val="0011562A"/>
    <w:rsid w:val="00123DC3"/>
    <w:rsid w:val="0012603A"/>
    <w:rsid w:val="00132633"/>
    <w:rsid w:val="0013638C"/>
    <w:rsid w:val="00137D7B"/>
    <w:rsid w:val="00152953"/>
    <w:rsid w:val="00154C25"/>
    <w:rsid w:val="0016487F"/>
    <w:rsid w:val="0017026D"/>
    <w:rsid w:val="00173DC2"/>
    <w:rsid w:val="001844F2"/>
    <w:rsid w:val="001900D0"/>
    <w:rsid w:val="001963AC"/>
    <w:rsid w:val="00197EE0"/>
    <w:rsid w:val="001A1EE5"/>
    <w:rsid w:val="001B179E"/>
    <w:rsid w:val="001B2679"/>
    <w:rsid w:val="001C0850"/>
    <w:rsid w:val="001C3B91"/>
    <w:rsid w:val="001C4DBD"/>
    <w:rsid w:val="001C6C66"/>
    <w:rsid w:val="001D0ED1"/>
    <w:rsid w:val="001D12CB"/>
    <w:rsid w:val="001E37EC"/>
    <w:rsid w:val="001E61A0"/>
    <w:rsid w:val="001F29EC"/>
    <w:rsid w:val="001F301D"/>
    <w:rsid w:val="001F3B04"/>
    <w:rsid w:val="001F3F1F"/>
    <w:rsid w:val="001F4E6C"/>
    <w:rsid w:val="001F7DE1"/>
    <w:rsid w:val="002047CB"/>
    <w:rsid w:val="00205115"/>
    <w:rsid w:val="002075F3"/>
    <w:rsid w:val="00215AB7"/>
    <w:rsid w:val="002264D4"/>
    <w:rsid w:val="002272B3"/>
    <w:rsid w:val="00230E9D"/>
    <w:rsid w:val="0024248B"/>
    <w:rsid w:val="002427CE"/>
    <w:rsid w:val="002441ED"/>
    <w:rsid w:val="00245332"/>
    <w:rsid w:val="00245797"/>
    <w:rsid w:val="0026462B"/>
    <w:rsid w:val="00266E7C"/>
    <w:rsid w:val="00267EAC"/>
    <w:rsid w:val="00274A04"/>
    <w:rsid w:val="00280CE4"/>
    <w:rsid w:val="00283160"/>
    <w:rsid w:val="0028503C"/>
    <w:rsid w:val="002855F3"/>
    <w:rsid w:val="00293C85"/>
    <w:rsid w:val="002A0B04"/>
    <w:rsid w:val="002A1D5D"/>
    <w:rsid w:val="002A575B"/>
    <w:rsid w:val="002B2669"/>
    <w:rsid w:val="002B370B"/>
    <w:rsid w:val="002D107B"/>
    <w:rsid w:val="002D32A4"/>
    <w:rsid w:val="002E4BA0"/>
    <w:rsid w:val="002F061F"/>
    <w:rsid w:val="002F1A7C"/>
    <w:rsid w:val="002F3EF9"/>
    <w:rsid w:val="002F41EB"/>
    <w:rsid w:val="002F4344"/>
    <w:rsid w:val="002F54A6"/>
    <w:rsid w:val="0030433B"/>
    <w:rsid w:val="00305F67"/>
    <w:rsid w:val="003076D7"/>
    <w:rsid w:val="003114FB"/>
    <w:rsid w:val="003116DA"/>
    <w:rsid w:val="00311BB6"/>
    <w:rsid w:val="0031768A"/>
    <w:rsid w:val="0032170B"/>
    <w:rsid w:val="00323428"/>
    <w:rsid w:val="00324A83"/>
    <w:rsid w:val="00324D72"/>
    <w:rsid w:val="0033429F"/>
    <w:rsid w:val="00335042"/>
    <w:rsid w:val="00351DF3"/>
    <w:rsid w:val="003542CF"/>
    <w:rsid w:val="00357453"/>
    <w:rsid w:val="00364779"/>
    <w:rsid w:val="00364EA6"/>
    <w:rsid w:val="00365DE1"/>
    <w:rsid w:val="003669E0"/>
    <w:rsid w:val="003775E4"/>
    <w:rsid w:val="003822C9"/>
    <w:rsid w:val="0039112A"/>
    <w:rsid w:val="0039113D"/>
    <w:rsid w:val="003915D4"/>
    <w:rsid w:val="00391D34"/>
    <w:rsid w:val="003B68CD"/>
    <w:rsid w:val="003D1417"/>
    <w:rsid w:val="003D15B2"/>
    <w:rsid w:val="003D161F"/>
    <w:rsid w:val="003D2850"/>
    <w:rsid w:val="003D38E0"/>
    <w:rsid w:val="003D4363"/>
    <w:rsid w:val="003D76CF"/>
    <w:rsid w:val="004016EA"/>
    <w:rsid w:val="004069F2"/>
    <w:rsid w:val="0040786A"/>
    <w:rsid w:val="00411090"/>
    <w:rsid w:val="00416335"/>
    <w:rsid w:val="004201E6"/>
    <w:rsid w:val="00423008"/>
    <w:rsid w:val="00423989"/>
    <w:rsid w:val="004254BA"/>
    <w:rsid w:val="00426B47"/>
    <w:rsid w:val="00427C34"/>
    <w:rsid w:val="00427E1D"/>
    <w:rsid w:val="00433385"/>
    <w:rsid w:val="00435D09"/>
    <w:rsid w:val="00440429"/>
    <w:rsid w:val="00444566"/>
    <w:rsid w:val="00447AEF"/>
    <w:rsid w:val="00461425"/>
    <w:rsid w:val="00473266"/>
    <w:rsid w:val="0048084D"/>
    <w:rsid w:val="00481E3F"/>
    <w:rsid w:val="004857C7"/>
    <w:rsid w:val="0048737B"/>
    <w:rsid w:val="0049768D"/>
    <w:rsid w:val="00497F3A"/>
    <w:rsid w:val="004C17A8"/>
    <w:rsid w:val="004C2139"/>
    <w:rsid w:val="004D0602"/>
    <w:rsid w:val="004D1217"/>
    <w:rsid w:val="004D5EC8"/>
    <w:rsid w:val="004D7E11"/>
    <w:rsid w:val="004E0B38"/>
    <w:rsid w:val="004E3D7D"/>
    <w:rsid w:val="004E6066"/>
    <w:rsid w:val="004E6D2F"/>
    <w:rsid w:val="004F721F"/>
    <w:rsid w:val="00505F92"/>
    <w:rsid w:val="00507146"/>
    <w:rsid w:val="005109FA"/>
    <w:rsid w:val="00511704"/>
    <w:rsid w:val="00512B21"/>
    <w:rsid w:val="00512ECB"/>
    <w:rsid w:val="005175C0"/>
    <w:rsid w:val="00520470"/>
    <w:rsid w:val="00526A7A"/>
    <w:rsid w:val="00530542"/>
    <w:rsid w:val="00530626"/>
    <w:rsid w:val="00530D6C"/>
    <w:rsid w:val="00535AF6"/>
    <w:rsid w:val="00536452"/>
    <w:rsid w:val="00550F11"/>
    <w:rsid w:val="00555107"/>
    <w:rsid w:val="0056053D"/>
    <w:rsid w:val="00561F1A"/>
    <w:rsid w:val="0056449B"/>
    <w:rsid w:val="00572AF4"/>
    <w:rsid w:val="0057673B"/>
    <w:rsid w:val="00576F42"/>
    <w:rsid w:val="00581261"/>
    <w:rsid w:val="00586609"/>
    <w:rsid w:val="00590D76"/>
    <w:rsid w:val="005A12A7"/>
    <w:rsid w:val="005A345A"/>
    <w:rsid w:val="005A35D3"/>
    <w:rsid w:val="005B2909"/>
    <w:rsid w:val="005B5BE3"/>
    <w:rsid w:val="005B5C1E"/>
    <w:rsid w:val="005E04FF"/>
    <w:rsid w:val="005F267B"/>
    <w:rsid w:val="005F310D"/>
    <w:rsid w:val="005F7CEC"/>
    <w:rsid w:val="00601405"/>
    <w:rsid w:val="00602511"/>
    <w:rsid w:val="00610DCF"/>
    <w:rsid w:val="00615BC9"/>
    <w:rsid w:val="006233F4"/>
    <w:rsid w:val="0063411C"/>
    <w:rsid w:val="0064310C"/>
    <w:rsid w:val="00646D87"/>
    <w:rsid w:val="00650F6C"/>
    <w:rsid w:val="00662A30"/>
    <w:rsid w:val="00663DC1"/>
    <w:rsid w:val="006834EC"/>
    <w:rsid w:val="00683A70"/>
    <w:rsid w:val="00687738"/>
    <w:rsid w:val="00696BD6"/>
    <w:rsid w:val="006A16E8"/>
    <w:rsid w:val="006A1A97"/>
    <w:rsid w:val="006A214A"/>
    <w:rsid w:val="006A2943"/>
    <w:rsid w:val="006A410E"/>
    <w:rsid w:val="006A53AA"/>
    <w:rsid w:val="006A7F38"/>
    <w:rsid w:val="006C30D8"/>
    <w:rsid w:val="006C4598"/>
    <w:rsid w:val="006C6614"/>
    <w:rsid w:val="006D0102"/>
    <w:rsid w:val="006D1743"/>
    <w:rsid w:val="006D24DC"/>
    <w:rsid w:val="006F0CD7"/>
    <w:rsid w:val="006F19DA"/>
    <w:rsid w:val="00702936"/>
    <w:rsid w:val="0071028D"/>
    <w:rsid w:val="007110B6"/>
    <w:rsid w:val="00711D91"/>
    <w:rsid w:val="00713DCB"/>
    <w:rsid w:val="00733C67"/>
    <w:rsid w:val="0074016F"/>
    <w:rsid w:val="00740C9B"/>
    <w:rsid w:val="0074507B"/>
    <w:rsid w:val="007470AB"/>
    <w:rsid w:val="00751053"/>
    <w:rsid w:val="00756E61"/>
    <w:rsid w:val="00760870"/>
    <w:rsid w:val="007677DE"/>
    <w:rsid w:val="007728AE"/>
    <w:rsid w:val="007773F9"/>
    <w:rsid w:val="007C41D7"/>
    <w:rsid w:val="007C5B69"/>
    <w:rsid w:val="007D3E2E"/>
    <w:rsid w:val="007D5158"/>
    <w:rsid w:val="007E4C4C"/>
    <w:rsid w:val="007E5550"/>
    <w:rsid w:val="007F19F7"/>
    <w:rsid w:val="007F65C2"/>
    <w:rsid w:val="008031EB"/>
    <w:rsid w:val="008061A7"/>
    <w:rsid w:val="008079FE"/>
    <w:rsid w:val="00812F69"/>
    <w:rsid w:val="008258CA"/>
    <w:rsid w:val="00830065"/>
    <w:rsid w:val="00832E81"/>
    <w:rsid w:val="00841384"/>
    <w:rsid w:val="00842211"/>
    <w:rsid w:val="0084416B"/>
    <w:rsid w:val="00853122"/>
    <w:rsid w:val="00854EF5"/>
    <w:rsid w:val="00862489"/>
    <w:rsid w:val="0088253F"/>
    <w:rsid w:val="00885E2C"/>
    <w:rsid w:val="00891C25"/>
    <w:rsid w:val="008926B5"/>
    <w:rsid w:val="008A14B2"/>
    <w:rsid w:val="008A610D"/>
    <w:rsid w:val="008A7A52"/>
    <w:rsid w:val="008B0835"/>
    <w:rsid w:val="008B0BA8"/>
    <w:rsid w:val="008C504E"/>
    <w:rsid w:val="008D4016"/>
    <w:rsid w:val="008E3BFF"/>
    <w:rsid w:val="008F05DF"/>
    <w:rsid w:val="008F0872"/>
    <w:rsid w:val="008F7898"/>
    <w:rsid w:val="00901FD2"/>
    <w:rsid w:val="0090285C"/>
    <w:rsid w:val="009110A8"/>
    <w:rsid w:val="0091679C"/>
    <w:rsid w:val="00922957"/>
    <w:rsid w:val="009254E4"/>
    <w:rsid w:val="00927E67"/>
    <w:rsid w:val="00930177"/>
    <w:rsid w:val="00931099"/>
    <w:rsid w:val="00937144"/>
    <w:rsid w:val="009414F5"/>
    <w:rsid w:val="009423CB"/>
    <w:rsid w:val="00947296"/>
    <w:rsid w:val="00947D0D"/>
    <w:rsid w:val="00950997"/>
    <w:rsid w:val="00953CBA"/>
    <w:rsid w:val="00961ABD"/>
    <w:rsid w:val="00962172"/>
    <w:rsid w:val="009761C8"/>
    <w:rsid w:val="00980333"/>
    <w:rsid w:val="00986904"/>
    <w:rsid w:val="00992A78"/>
    <w:rsid w:val="00993812"/>
    <w:rsid w:val="00995AE2"/>
    <w:rsid w:val="00996770"/>
    <w:rsid w:val="009A5903"/>
    <w:rsid w:val="009B3EAC"/>
    <w:rsid w:val="009B3FC2"/>
    <w:rsid w:val="009B497C"/>
    <w:rsid w:val="009B5E0D"/>
    <w:rsid w:val="009B7924"/>
    <w:rsid w:val="009C585D"/>
    <w:rsid w:val="009C7969"/>
    <w:rsid w:val="009D04A9"/>
    <w:rsid w:val="009D4052"/>
    <w:rsid w:val="009D53B4"/>
    <w:rsid w:val="009E664E"/>
    <w:rsid w:val="00A05AB1"/>
    <w:rsid w:val="00A11C08"/>
    <w:rsid w:val="00A154D5"/>
    <w:rsid w:val="00A206E1"/>
    <w:rsid w:val="00A33CE0"/>
    <w:rsid w:val="00A3576C"/>
    <w:rsid w:val="00A35D51"/>
    <w:rsid w:val="00A3612D"/>
    <w:rsid w:val="00A36DB6"/>
    <w:rsid w:val="00A4292D"/>
    <w:rsid w:val="00A527EB"/>
    <w:rsid w:val="00A61359"/>
    <w:rsid w:val="00A6583B"/>
    <w:rsid w:val="00A7394D"/>
    <w:rsid w:val="00A82B8E"/>
    <w:rsid w:val="00A82C10"/>
    <w:rsid w:val="00A838CE"/>
    <w:rsid w:val="00A973A2"/>
    <w:rsid w:val="00AA06AF"/>
    <w:rsid w:val="00AA0910"/>
    <w:rsid w:val="00AA67E7"/>
    <w:rsid w:val="00AB269C"/>
    <w:rsid w:val="00AB281C"/>
    <w:rsid w:val="00AB3970"/>
    <w:rsid w:val="00AB7BD6"/>
    <w:rsid w:val="00AC04CB"/>
    <w:rsid w:val="00AC588D"/>
    <w:rsid w:val="00AC5F97"/>
    <w:rsid w:val="00AD22E9"/>
    <w:rsid w:val="00AE1F8D"/>
    <w:rsid w:val="00AE497D"/>
    <w:rsid w:val="00AE6B5D"/>
    <w:rsid w:val="00AE7436"/>
    <w:rsid w:val="00AF180B"/>
    <w:rsid w:val="00AF30C1"/>
    <w:rsid w:val="00B01D3E"/>
    <w:rsid w:val="00B04B0A"/>
    <w:rsid w:val="00B10FB6"/>
    <w:rsid w:val="00B15805"/>
    <w:rsid w:val="00B22031"/>
    <w:rsid w:val="00B22A9B"/>
    <w:rsid w:val="00B245D8"/>
    <w:rsid w:val="00B24E0E"/>
    <w:rsid w:val="00B25B9A"/>
    <w:rsid w:val="00B33AA2"/>
    <w:rsid w:val="00B35E6D"/>
    <w:rsid w:val="00B37241"/>
    <w:rsid w:val="00B5284C"/>
    <w:rsid w:val="00B55E3C"/>
    <w:rsid w:val="00B61C13"/>
    <w:rsid w:val="00B61EB7"/>
    <w:rsid w:val="00B62871"/>
    <w:rsid w:val="00B6387F"/>
    <w:rsid w:val="00B67C42"/>
    <w:rsid w:val="00B74A86"/>
    <w:rsid w:val="00B7740D"/>
    <w:rsid w:val="00B822DC"/>
    <w:rsid w:val="00B846AE"/>
    <w:rsid w:val="00B87A3E"/>
    <w:rsid w:val="00BA00A6"/>
    <w:rsid w:val="00BB0112"/>
    <w:rsid w:val="00BB623B"/>
    <w:rsid w:val="00BC2B3F"/>
    <w:rsid w:val="00BC406C"/>
    <w:rsid w:val="00BD4059"/>
    <w:rsid w:val="00BE55BA"/>
    <w:rsid w:val="00BE7E58"/>
    <w:rsid w:val="00BF7C86"/>
    <w:rsid w:val="00C00BBB"/>
    <w:rsid w:val="00C014A2"/>
    <w:rsid w:val="00C022B0"/>
    <w:rsid w:val="00C1056C"/>
    <w:rsid w:val="00C10583"/>
    <w:rsid w:val="00C10584"/>
    <w:rsid w:val="00C13CF4"/>
    <w:rsid w:val="00C17156"/>
    <w:rsid w:val="00C22E1A"/>
    <w:rsid w:val="00C27C47"/>
    <w:rsid w:val="00C35463"/>
    <w:rsid w:val="00C471DC"/>
    <w:rsid w:val="00C53968"/>
    <w:rsid w:val="00C553E8"/>
    <w:rsid w:val="00C77272"/>
    <w:rsid w:val="00C8057E"/>
    <w:rsid w:val="00C8170C"/>
    <w:rsid w:val="00C82F7E"/>
    <w:rsid w:val="00C84B75"/>
    <w:rsid w:val="00C85A65"/>
    <w:rsid w:val="00C873E6"/>
    <w:rsid w:val="00C936AA"/>
    <w:rsid w:val="00C9680B"/>
    <w:rsid w:val="00CA1D49"/>
    <w:rsid w:val="00CA3C70"/>
    <w:rsid w:val="00CB54B4"/>
    <w:rsid w:val="00CC088E"/>
    <w:rsid w:val="00CC2849"/>
    <w:rsid w:val="00CD55B3"/>
    <w:rsid w:val="00CE0C9C"/>
    <w:rsid w:val="00CE3B3F"/>
    <w:rsid w:val="00CF043E"/>
    <w:rsid w:val="00CF081D"/>
    <w:rsid w:val="00CF09E1"/>
    <w:rsid w:val="00CF2684"/>
    <w:rsid w:val="00CF43B6"/>
    <w:rsid w:val="00CF678B"/>
    <w:rsid w:val="00D008BB"/>
    <w:rsid w:val="00D01BC1"/>
    <w:rsid w:val="00D01E8C"/>
    <w:rsid w:val="00D03989"/>
    <w:rsid w:val="00D055A0"/>
    <w:rsid w:val="00D0629E"/>
    <w:rsid w:val="00D068F4"/>
    <w:rsid w:val="00D07793"/>
    <w:rsid w:val="00D117F8"/>
    <w:rsid w:val="00D11A4F"/>
    <w:rsid w:val="00D14155"/>
    <w:rsid w:val="00D25AE4"/>
    <w:rsid w:val="00D27886"/>
    <w:rsid w:val="00D2796A"/>
    <w:rsid w:val="00D3361B"/>
    <w:rsid w:val="00D370F4"/>
    <w:rsid w:val="00D37BF7"/>
    <w:rsid w:val="00D416D5"/>
    <w:rsid w:val="00D42216"/>
    <w:rsid w:val="00D426DC"/>
    <w:rsid w:val="00D5200F"/>
    <w:rsid w:val="00D5228E"/>
    <w:rsid w:val="00D57487"/>
    <w:rsid w:val="00D6065C"/>
    <w:rsid w:val="00D63488"/>
    <w:rsid w:val="00D75A51"/>
    <w:rsid w:val="00D75AC2"/>
    <w:rsid w:val="00D7744E"/>
    <w:rsid w:val="00D817C7"/>
    <w:rsid w:val="00D81EDF"/>
    <w:rsid w:val="00D859D2"/>
    <w:rsid w:val="00D92F86"/>
    <w:rsid w:val="00DA0DD1"/>
    <w:rsid w:val="00DA4A1B"/>
    <w:rsid w:val="00DB7A54"/>
    <w:rsid w:val="00DD2870"/>
    <w:rsid w:val="00DD30B6"/>
    <w:rsid w:val="00DE074B"/>
    <w:rsid w:val="00DF0213"/>
    <w:rsid w:val="00DF1833"/>
    <w:rsid w:val="00DF1AF5"/>
    <w:rsid w:val="00E0196A"/>
    <w:rsid w:val="00E02682"/>
    <w:rsid w:val="00E02E2B"/>
    <w:rsid w:val="00E06A4F"/>
    <w:rsid w:val="00E10C2A"/>
    <w:rsid w:val="00E12E72"/>
    <w:rsid w:val="00E13BCF"/>
    <w:rsid w:val="00E20AF0"/>
    <w:rsid w:val="00E244D1"/>
    <w:rsid w:val="00E27669"/>
    <w:rsid w:val="00E412A6"/>
    <w:rsid w:val="00E4798E"/>
    <w:rsid w:val="00E6607B"/>
    <w:rsid w:val="00E75C17"/>
    <w:rsid w:val="00E83056"/>
    <w:rsid w:val="00E850DC"/>
    <w:rsid w:val="00E87461"/>
    <w:rsid w:val="00E878A3"/>
    <w:rsid w:val="00E904C2"/>
    <w:rsid w:val="00E91FBD"/>
    <w:rsid w:val="00E96EB2"/>
    <w:rsid w:val="00EA3D54"/>
    <w:rsid w:val="00EA737F"/>
    <w:rsid w:val="00EB46FC"/>
    <w:rsid w:val="00EC0044"/>
    <w:rsid w:val="00EC082E"/>
    <w:rsid w:val="00EC4542"/>
    <w:rsid w:val="00EC7561"/>
    <w:rsid w:val="00EE3910"/>
    <w:rsid w:val="00EE5226"/>
    <w:rsid w:val="00EE57B0"/>
    <w:rsid w:val="00EE6986"/>
    <w:rsid w:val="00EF031D"/>
    <w:rsid w:val="00EF2E4C"/>
    <w:rsid w:val="00F144D9"/>
    <w:rsid w:val="00F200B1"/>
    <w:rsid w:val="00F41EA4"/>
    <w:rsid w:val="00F43BFD"/>
    <w:rsid w:val="00F513A7"/>
    <w:rsid w:val="00F54766"/>
    <w:rsid w:val="00F54963"/>
    <w:rsid w:val="00F63414"/>
    <w:rsid w:val="00F67E72"/>
    <w:rsid w:val="00F70AB7"/>
    <w:rsid w:val="00F753FD"/>
    <w:rsid w:val="00F76912"/>
    <w:rsid w:val="00F817B5"/>
    <w:rsid w:val="00F87956"/>
    <w:rsid w:val="00F926C7"/>
    <w:rsid w:val="00F936DA"/>
    <w:rsid w:val="00FB17A5"/>
    <w:rsid w:val="00FB6A46"/>
    <w:rsid w:val="00FC22B9"/>
    <w:rsid w:val="00FC26AF"/>
    <w:rsid w:val="00FC53C5"/>
    <w:rsid w:val="00FC7251"/>
    <w:rsid w:val="00FD0908"/>
    <w:rsid w:val="00FD0EBF"/>
    <w:rsid w:val="00FD5BC5"/>
    <w:rsid w:val="00FE6D92"/>
    <w:rsid w:val="00FF25E1"/>
    <w:rsid w:val="00FF47D9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5C1E"/>
    <w:pPr>
      <w:suppressAutoHyphens/>
      <w:spacing w:after="0" w:line="240" w:lineRule="auto"/>
    </w:pPr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vuenotijeloteksta">
    <w:name w:val="Body Text Indent"/>
    <w:basedOn w:val="Normal"/>
    <w:link w:val="UvuenotijelotekstaChar"/>
    <w:uiPriority w:val="99"/>
    <w:rsid w:val="00EA737F"/>
    <w:pPr>
      <w:spacing w:after="0" w:line="240" w:lineRule="auto"/>
      <w:ind w:firstLine="708"/>
      <w:jc w:val="both"/>
    </w:pPr>
    <w:rPr>
      <w:rFonts w:ascii="Times New Roman" w:hAnsi="Times New Roman"/>
      <w:kern w:val="0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EA737F"/>
    <w:rPr>
      <w:rFonts w:ascii="Times New Roman" w:hAnsi="Times New Roman" w:cs="Times New Roman"/>
      <w:kern w:val="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58660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71028D"/>
    <w:pPr>
      <w:spacing w:after="200" w:line="276" w:lineRule="auto"/>
      <w:ind w:left="720"/>
      <w:contextualSpacing/>
    </w:pPr>
    <w:rPr>
      <w:kern w:val="0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215AB7"/>
    <w:pPr>
      <w:spacing w:after="0" w:line="240" w:lineRule="auto"/>
    </w:pPr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5D51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8D4016"/>
  </w:style>
  <w:style w:type="numbering" w:customStyle="1" w:styleId="Bezpopisa2">
    <w:name w:val="Bez popisa2"/>
    <w:next w:val="Bezpopisa"/>
    <w:uiPriority w:val="99"/>
    <w:semiHidden/>
    <w:unhideWhenUsed/>
    <w:rsid w:val="006D0102"/>
  </w:style>
  <w:style w:type="numbering" w:customStyle="1" w:styleId="Bezpopisa3">
    <w:name w:val="Bez popisa3"/>
    <w:next w:val="Bezpopisa"/>
    <w:uiPriority w:val="99"/>
    <w:semiHidden/>
    <w:unhideWhenUsed/>
    <w:rsid w:val="00995AE2"/>
  </w:style>
  <w:style w:type="numbering" w:customStyle="1" w:styleId="Bezpopisa4">
    <w:name w:val="Bez popisa4"/>
    <w:next w:val="Bezpopisa"/>
    <w:uiPriority w:val="99"/>
    <w:semiHidden/>
    <w:unhideWhenUsed/>
    <w:rsid w:val="00C22E1A"/>
  </w:style>
  <w:style w:type="paragraph" w:styleId="Zaglavlje">
    <w:name w:val="header"/>
    <w:basedOn w:val="Normal"/>
    <w:link w:val="ZaglavljeChar"/>
    <w:uiPriority w:val="99"/>
    <w:semiHidden/>
    <w:unhideWhenUsed/>
    <w:rsid w:val="00E9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91FBD"/>
  </w:style>
  <w:style w:type="paragraph" w:styleId="Podnoje">
    <w:name w:val="footer"/>
    <w:basedOn w:val="Normal"/>
    <w:link w:val="PodnojeChar"/>
    <w:uiPriority w:val="99"/>
    <w:unhideWhenUsed/>
    <w:rsid w:val="00E9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1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3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1F7C-11EA-4DAF-930F-6C8C6D41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8254</Words>
  <Characters>47052</Characters>
  <Application>Microsoft Office Word</Application>
  <DocSecurity>0</DocSecurity>
  <Lines>392</Lines>
  <Paragraphs>110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Trpinja</dc:creator>
  <cp:lastModifiedBy>Korisnik</cp:lastModifiedBy>
  <cp:revision>3</cp:revision>
  <cp:lastPrinted>2025-11-03T13:41:00Z</cp:lastPrinted>
  <dcterms:created xsi:type="dcterms:W3CDTF">2025-11-03T12:53:00Z</dcterms:created>
  <dcterms:modified xsi:type="dcterms:W3CDTF">2025-11-03T13:42:00Z</dcterms:modified>
</cp:coreProperties>
</file>